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041" w:rsidRDefault="00AE3041">
      <w:pPr>
        <w:spacing w:line="320" w:lineRule="exact"/>
        <w:rPr>
          <w:rFonts w:ascii="Verdana" w:hAnsi="Verdana"/>
          <w:sz w:val="20"/>
          <w:szCs w:val="20"/>
        </w:rPr>
        <w:sectPr w:rsidR="00AE3041">
          <w:headerReference w:type="even" r:id="rId7"/>
          <w:headerReference w:type="default" r:id="rId8"/>
          <w:footerReference w:type="even" r:id="rId9"/>
          <w:footerReference w:type="default" r:id="rId10"/>
          <w:headerReference w:type="first" r:id="rId11"/>
          <w:footerReference w:type="first" r:id="rId12"/>
          <w:pgSz w:w="11906" w:h="16838" w:code="9"/>
          <w:pgMar w:top="1701" w:right="4536" w:bottom="1162" w:left="1134" w:header="709" w:footer="709" w:gutter="0"/>
          <w:cols w:space="708"/>
          <w:docGrid w:linePitch="360"/>
        </w:sectPr>
      </w:pPr>
    </w:p>
    <w:p w:rsidR="00AE3041" w:rsidRDefault="00AE3041">
      <w:pPr>
        <w:spacing w:line="320" w:lineRule="exact"/>
        <w:rPr>
          <w:rFonts w:ascii="Verdana" w:hAnsi="Verdana"/>
          <w:sz w:val="20"/>
          <w:szCs w:val="20"/>
        </w:rPr>
      </w:pPr>
      <w:bookmarkStart w:id="14" w:name="adr1"/>
      <w:bookmarkEnd w:id="14"/>
      <w:r>
        <w:rPr>
          <w:rFonts w:ascii="Verdana" w:hAnsi="Verdana"/>
          <w:sz w:val="20"/>
          <w:szCs w:val="20"/>
        </w:rPr>
        <w:t xml:space="preserve">  </w:t>
      </w:r>
    </w:p>
    <w:p w:rsidR="00AE3041" w:rsidRDefault="00AE3041">
      <w:pPr>
        <w:spacing w:line="320" w:lineRule="exact"/>
        <w:rPr>
          <w:rFonts w:ascii="Verdana" w:hAnsi="Verdana"/>
          <w:sz w:val="20"/>
          <w:szCs w:val="20"/>
        </w:rPr>
      </w:pPr>
      <w:bookmarkStart w:id="15" w:name="adr2"/>
      <w:bookmarkEnd w:id="15"/>
    </w:p>
    <w:p w:rsidR="00AE3041" w:rsidRDefault="00AE3041">
      <w:pPr>
        <w:spacing w:line="320" w:lineRule="exact"/>
        <w:rPr>
          <w:rFonts w:ascii="Verdana" w:hAnsi="Verdana"/>
          <w:sz w:val="20"/>
          <w:szCs w:val="20"/>
        </w:rPr>
      </w:pPr>
      <w:bookmarkStart w:id="16" w:name="adr3"/>
      <w:bookmarkEnd w:id="16"/>
    </w:p>
    <w:p w:rsidR="00AE3041" w:rsidRDefault="00AE3041">
      <w:pPr>
        <w:spacing w:line="320" w:lineRule="exact"/>
        <w:rPr>
          <w:rFonts w:ascii="Verdana" w:hAnsi="Verdana"/>
          <w:sz w:val="20"/>
          <w:szCs w:val="20"/>
        </w:rPr>
      </w:pPr>
      <w:bookmarkStart w:id="17" w:name="adr4"/>
      <w:bookmarkEnd w:id="17"/>
    </w:p>
    <w:p w:rsidR="00AE3041" w:rsidRDefault="00AE3041">
      <w:pPr>
        <w:spacing w:line="320" w:lineRule="exact"/>
        <w:rPr>
          <w:rFonts w:ascii="Verdana" w:hAnsi="Verdana"/>
          <w:sz w:val="20"/>
          <w:szCs w:val="20"/>
        </w:rPr>
      </w:pPr>
      <w:bookmarkStart w:id="18" w:name="adr5"/>
      <w:bookmarkEnd w:id="18"/>
    </w:p>
    <w:p w:rsidR="00AE3041" w:rsidRDefault="00AE3041" w:rsidP="00110F40">
      <w:pPr>
        <w:spacing w:line="320" w:lineRule="exact"/>
        <w:rPr>
          <w:rFonts w:ascii="Verdana" w:hAnsi="Verdana"/>
          <w:sz w:val="20"/>
          <w:szCs w:val="20"/>
        </w:rPr>
        <w:sectPr w:rsidR="00AE3041" w:rsidSect="00110F40">
          <w:headerReference w:type="default" r:id="rId13"/>
          <w:type w:val="continuous"/>
          <w:pgSz w:w="11906" w:h="16838" w:code="9"/>
          <w:pgMar w:top="1701" w:right="4536" w:bottom="1162" w:left="1134" w:header="709" w:footer="709" w:gutter="0"/>
          <w:cols w:space="708"/>
          <w:docGrid w:linePitch="360"/>
        </w:sectPr>
      </w:pPr>
      <w:bookmarkStart w:id="19" w:name="adr6"/>
      <w:bookmarkEnd w:id="19"/>
    </w:p>
    <w:p w:rsidR="00AE3041" w:rsidRDefault="00AE3041" w:rsidP="00110F40">
      <w:pPr>
        <w:spacing w:line="320" w:lineRule="exact"/>
        <w:rPr>
          <w:rFonts w:ascii="Verdana" w:hAnsi="Verdana"/>
          <w:sz w:val="20"/>
          <w:szCs w:val="20"/>
        </w:rPr>
      </w:pPr>
      <w:r>
        <w:rPr>
          <w:rFonts w:ascii="Verdana" w:hAnsi="Verdana"/>
          <w:sz w:val="20"/>
          <w:szCs w:val="20"/>
        </w:rPr>
        <w:t xml:space="preserve">  </w:t>
      </w:r>
    </w:p>
    <w:p w:rsidR="00AE3041" w:rsidRDefault="00AE3041" w:rsidP="00110F40">
      <w:pPr>
        <w:spacing w:line="320" w:lineRule="exact"/>
        <w:rPr>
          <w:rFonts w:ascii="Verdana" w:hAnsi="Verdana"/>
          <w:sz w:val="20"/>
          <w:szCs w:val="20"/>
        </w:rPr>
      </w:pPr>
    </w:p>
    <w:p w:rsidR="00AE3041" w:rsidRDefault="00AE3041" w:rsidP="00110F40">
      <w:pPr>
        <w:spacing w:line="320" w:lineRule="exact"/>
        <w:rPr>
          <w:rFonts w:ascii="Verdana" w:hAnsi="Verdana"/>
          <w:sz w:val="20"/>
          <w:szCs w:val="20"/>
        </w:rPr>
      </w:pPr>
    </w:p>
    <w:p w:rsidR="00AE3041" w:rsidRDefault="00AE3041" w:rsidP="00110F40">
      <w:pPr>
        <w:spacing w:line="320" w:lineRule="exact"/>
        <w:rPr>
          <w:rFonts w:ascii="Verdana" w:hAnsi="Verdana"/>
          <w:sz w:val="20"/>
          <w:szCs w:val="20"/>
        </w:rPr>
      </w:pPr>
    </w:p>
    <w:p w:rsidR="00AE3041" w:rsidRDefault="00AE3041" w:rsidP="00110F40">
      <w:pPr>
        <w:spacing w:line="320" w:lineRule="exact"/>
        <w:rPr>
          <w:rFonts w:ascii="Verdana" w:hAnsi="Verdana"/>
          <w:sz w:val="20"/>
          <w:szCs w:val="20"/>
        </w:rPr>
      </w:pPr>
    </w:p>
    <w:p w:rsidR="00AE3041" w:rsidRPr="00627FC1" w:rsidRDefault="00AE3041" w:rsidP="00110F40">
      <w:pPr>
        <w:spacing w:line="320" w:lineRule="exact"/>
        <w:rPr>
          <w:rFonts w:ascii="Verdana" w:hAnsi="Verdana"/>
          <w:b/>
          <w:sz w:val="20"/>
          <w:szCs w:val="20"/>
        </w:rPr>
      </w:pPr>
      <w:r w:rsidRPr="00627FC1">
        <w:rPr>
          <w:rFonts w:ascii="Verdana" w:hAnsi="Verdana"/>
          <w:b/>
          <w:sz w:val="20"/>
          <w:szCs w:val="20"/>
        </w:rPr>
        <w:t>PRESSEMEDDELELSE</w:t>
      </w:r>
    </w:p>
    <w:p w:rsidR="00AE3041" w:rsidRDefault="00AE3041" w:rsidP="00110F40">
      <w:pPr>
        <w:spacing w:line="280" w:lineRule="exact"/>
        <w:rPr>
          <w:rFonts w:ascii="Verdana" w:hAnsi="Verdana"/>
          <w:sz w:val="20"/>
          <w:szCs w:val="20"/>
        </w:rPr>
      </w:pPr>
    </w:p>
    <w:p w:rsidR="00AE3041" w:rsidRDefault="00AE3041" w:rsidP="00110F40">
      <w:pPr>
        <w:spacing w:line="280" w:lineRule="exact"/>
        <w:rPr>
          <w:rFonts w:ascii="Verdana" w:hAnsi="Verdana"/>
          <w:b/>
          <w:color w:val="FF0000"/>
          <w:sz w:val="20"/>
          <w:szCs w:val="20"/>
        </w:rPr>
      </w:pPr>
      <w:bookmarkStart w:id="20" w:name="emne"/>
      <w:bookmarkEnd w:id="20"/>
    </w:p>
    <w:p w:rsidR="00AE3041" w:rsidRDefault="00AE3041" w:rsidP="00110F40">
      <w:pPr>
        <w:spacing w:line="280" w:lineRule="exact"/>
        <w:rPr>
          <w:rFonts w:ascii="Verdana" w:hAnsi="Verdana"/>
          <w:b/>
          <w:sz w:val="20"/>
          <w:szCs w:val="20"/>
        </w:rPr>
      </w:pPr>
    </w:p>
    <w:p w:rsidR="00AE3041" w:rsidRDefault="00AE3041" w:rsidP="00110F40">
      <w:pPr>
        <w:spacing w:line="280" w:lineRule="exact"/>
        <w:rPr>
          <w:rFonts w:ascii="Verdana" w:hAnsi="Verdana"/>
          <w:sz w:val="20"/>
          <w:szCs w:val="20"/>
        </w:rPr>
      </w:pPr>
    </w:p>
    <w:p w:rsidR="00AE3041" w:rsidRPr="00526416" w:rsidRDefault="00AE3041" w:rsidP="00110F40">
      <w:pPr>
        <w:spacing w:line="320" w:lineRule="exact"/>
        <w:rPr>
          <w:rFonts w:ascii="Verdana" w:hAnsi="Verdana"/>
          <w:b/>
        </w:rPr>
      </w:pPr>
      <w:bookmarkStart w:id="21" w:name="start"/>
      <w:bookmarkEnd w:id="21"/>
      <w:r w:rsidRPr="00526416">
        <w:rPr>
          <w:rFonts w:ascii="Verdana" w:hAnsi="Verdana"/>
          <w:b/>
        </w:rPr>
        <w:t>Nyt håb for uhelbredeligt syge brystkræftpatienter</w:t>
      </w:r>
    </w:p>
    <w:p w:rsidR="00AE3041" w:rsidRDefault="00AE3041" w:rsidP="00110F40">
      <w:pPr>
        <w:spacing w:line="320" w:lineRule="exact"/>
        <w:rPr>
          <w:rFonts w:ascii="Verdana" w:hAnsi="Verdana"/>
          <w:b/>
          <w:sz w:val="28"/>
          <w:szCs w:val="28"/>
        </w:rPr>
      </w:pPr>
    </w:p>
    <w:p w:rsidR="00AE3041" w:rsidRPr="00A30F95" w:rsidRDefault="00AE3041" w:rsidP="00110F40">
      <w:pPr>
        <w:spacing w:line="320" w:lineRule="exact"/>
        <w:rPr>
          <w:rFonts w:ascii="Verdana" w:hAnsi="Verdana"/>
          <w:b/>
          <w:sz w:val="20"/>
          <w:szCs w:val="20"/>
        </w:rPr>
      </w:pPr>
      <w:r>
        <w:rPr>
          <w:rFonts w:ascii="Verdana" w:hAnsi="Verdana"/>
          <w:b/>
          <w:sz w:val="20"/>
          <w:szCs w:val="20"/>
        </w:rPr>
        <w:t>Bedre og længere liv til uhelbredeligt syge brystkræftpatienter er centralt tema for workshop, som afholdes  på Aarhus Universitetshospital.</w:t>
      </w:r>
    </w:p>
    <w:p w:rsidR="00AE3041" w:rsidRDefault="00AE3041" w:rsidP="00110F40">
      <w:pPr>
        <w:spacing w:line="320" w:lineRule="exact"/>
        <w:rPr>
          <w:rFonts w:ascii="Verdana" w:hAnsi="Verdana"/>
          <w:sz w:val="20"/>
          <w:szCs w:val="20"/>
        </w:rPr>
      </w:pPr>
    </w:p>
    <w:p w:rsidR="00AE3041" w:rsidRDefault="00AE3041" w:rsidP="00110F40">
      <w:pPr>
        <w:rPr>
          <w:rFonts w:ascii="Verdana" w:hAnsi="Verdana"/>
          <w:sz w:val="20"/>
          <w:szCs w:val="20"/>
        </w:rPr>
      </w:pPr>
      <w:r>
        <w:rPr>
          <w:rFonts w:ascii="Verdana" w:hAnsi="Verdana"/>
          <w:sz w:val="20"/>
          <w:szCs w:val="20"/>
        </w:rPr>
        <w:t xml:space="preserve">Der er håb for de kvinder, som først sent får opdaget deres brystkræft. Eller som oplever, at brystkræften kommer tilbage. </w:t>
      </w:r>
    </w:p>
    <w:p w:rsidR="00AE3041" w:rsidRDefault="00AE3041" w:rsidP="00110F40">
      <w:pPr>
        <w:rPr>
          <w:rFonts w:ascii="Verdana" w:hAnsi="Verdana"/>
          <w:sz w:val="20"/>
          <w:szCs w:val="20"/>
        </w:rPr>
      </w:pPr>
    </w:p>
    <w:p w:rsidR="00AE3041" w:rsidRDefault="00AE3041" w:rsidP="00110F40">
      <w:pPr>
        <w:rPr>
          <w:rFonts w:ascii="Verdana" w:hAnsi="Verdana"/>
          <w:sz w:val="20"/>
          <w:szCs w:val="20"/>
        </w:rPr>
      </w:pPr>
      <w:r>
        <w:rPr>
          <w:rFonts w:ascii="Verdana" w:hAnsi="Verdana"/>
          <w:sz w:val="20"/>
          <w:szCs w:val="20"/>
        </w:rPr>
        <w:t>Det er budskabet fra en workshop i brystkræftkirurgi, som afholdes på Aarhus Universitetshospital 29.-30. maj. Deltagerne tæller landets førende læger og sygeplejersker inden for brystkræftkirurgi.</w:t>
      </w:r>
    </w:p>
    <w:p w:rsidR="00AE3041" w:rsidRDefault="00AE3041" w:rsidP="00110F40">
      <w:pPr>
        <w:rPr>
          <w:rFonts w:ascii="Verdana" w:hAnsi="Verdana"/>
          <w:sz w:val="20"/>
          <w:szCs w:val="20"/>
        </w:rPr>
      </w:pPr>
    </w:p>
    <w:p w:rsidR="00AE3041" w:rsidRDefault="00AE3041" w:rsidP="00110F40">
      <w:pPr>
        <w:rPr>
          <w:rFonts w:ascii="Verdana" w:hAnsi="Verdana"/>
          <w:sz w:val="20"/>
          <w:szCs w:val="20"/>
        </w:rPr>
      </w:pPr>
      <w:r>
        <w:rPr>
          <w:rFonts w:ascii="Verdana" w:hAnsi="Verdana"/>
          <w:sz w:val="20"/>
          <w:szCs w:val="20"/>
        </w:rPr>
        <w:t xml:space="preserve">- Tidligere kunne vi ikke gøre meget for de patienter, som først fik opdaget deres brystkræft i et fremskredent stadie eller hvor kræften kom tilbage. Ofte fik de at vide, at de var uhelbredeligt syge, siger Peer Christiansen, som er professor i brystkræftkirurgi på Aarhus Universitetshospital. </w:t>
      </w:r>
    </w:p>
    <w:p w:rsidR="00AE3041" w:rsidRDefault="00AE3041" w:rsidP="00110F40">
      <w:pPr>
        <w:rPr>
          <w:rFonts w:ascii="Verdana" w:hAnsi="Verdana"/>
          <w:sz w:val="20"/>
          <w:szCs w:val="20"/>
        </w:rPr>
      </w:pPr>
    </w:p>
    <w:p w:rsidR="00AE3041" w:rsidRDefault="00AE3041" w:rsidP="00110F40">
      <w:pPr>
        <w:rPr>
          <w:rFonts w:ascii="Verdana" w:hAnsi="Verdana"/>
          <w:sz w:val="20"/>
          <w:szCs w:val="20"/>
        </w:rPr>
      </w:pPr>
      <w:r>
        <w:rPr>
          <w:rFonts w:ascii="Verdana" w:hAnsi="Verdana"/>
          <w:sz w:val="20"/>
          <w:szCs w:val="20"/>
        </w:rPr>
        <w:t xml:space="preserve">- Men i dag kan vi med en kombination af kemoterapi, brystkræftkirurgi, strålebehandling, plastikkirurgi og thoraxkirurgi give disse kvinder et længere liv med en bedre livskvalitet. </w:t>
      </w:r>
    </w:p>
    <w:p w:rsidR="00AE3041" w:rsidRDefault="00AE3041" w:rsidP="00110F40">
      <w:pPr>
        <w:rPr>
          <w:rFonts w:ascii="Verdana" w:hAnsi="Verdana"/>
          <w:sz w:val="20"/>
          <w:szCs w:val="20"/>
        </w:rPr>
      </w:pPr>
    </w:p>
    <w:p w:rsidR="00AE3041" w:rsidRPr="00E559AF" w:rsidRDefault="00AE3041" w:rsidP="00110F40">
      <w:pPr>
        <w:rPr>
          <w:rFonts w:ascii="Verdana" w:hAnsi="Verdana"/>
          <w:b/>
          <w:sz w:val="20"/>
          <w:szCs w:val="20"/>
        </w:rPr>
      </w:pPr>
      <w:r>
        <w:rPr>
          <w:rFonts w:ascii="Verdana" w:hAnsi="Verdana"/>
          <w:b/>
          <w:sz w:val="20"/>
          <w:szCs w:val="20"/>
        </w:rPr>
        <w:t>Taknemmelige over et længere liv</w:t>
      </w:r>
    </w:p>
    <w:p w:rsidR="00AE3041" w:rsidRDefault="00AE3041" w:rsidP="00110F40">
      <w:pPr>
        <w:rPr>
          <w:rFonts w:ascii="Verdana" w:hAnsi="Verdana"/>
          <w:sz w:val="20"/>
          <w:szCs w:val="20"/>
        </w:rPr>
      </w:pPr>
      <w:r>
        <w:rPr>
          <w:rFonts w:ascii="Verdana" w:hAnsi="Verdana"/>
          <w:sz w:val="20"/>
          <w:szCs w:val="20"/>
        </w:rPr>
        <w:t xml:space="preserve">Kvinderne med den lokalt fremskredne brystkræft er svært syge og skal ofte igennem en stor operation, hvor de udover brystet også får fjernet en del af brystmuskulaturen og i nogen tilfælde også en del af brystvæggen – herunder brystben og ribben. </w:t>
      </w:r>
    </w:p>
    <w:p w:rsidR="00AE3041" w:rsidRDefault="00AE3041" w:rsidP="00110F40">
      <w:pPr>
        <w:rPr>
          <w:rFonts w:ascii="Verdana" w:hAnsi="Verdana"/>
          <w:sz w:val="20"/>
          <w:szCs w:val="20"/>
        </w:rPr>
      </w:pPr>
      <w:r>
        <w:rPr>
          <w:rFonts w:ascii="Verdana" w:hAnsi="Verdana"/>
          <w:sz w:val="20"/>
          <w:szCs w:val="20"/>
        </w:rPr>
        <w:t>Samtidig får de ofte taget hud og væv fra mave, ryg eller lår, så man med plastikkirurgisk teknik kan dække det store hul, som operationen efterlader. Det kan også være nødvendigt at rekonstruere f.eks. brystmuskulaturen med plastikkirurgi bagefter.</w:t>
      </w:r>
    </w:p>
    <w:p w:rsidR="00AE3041" w:rsidRDefault="00AE3041" w:rsidP="00110F40">
      <w:pPr>
        <w:rPr>
          <w:rFonts w:ascii="Verdana" w:hAnsi="Verdana"/>
          <w:sz w:val="20"/>
          <w:szCs w:val="20"/>
        </w:rPr>
      </w:pPr>
    </w:p>
    <w:p w:rsidR="00AE3041" w:rsidRDefault="00AE3041" w:rsidP="00110F40">
      <w:pPr>
        <w:rPr>
          <w:rFonts w:ascii="Verdana" w:hAnsi="Verdana"/>
          <w:sz w:val="20"/>
          <w:szCs w:val="20"/>
        </w:rPr>
      </w:pPr>
      <w:r>
        <w:rPr>
          <w:rFonts w:ascii="Verdana" w:hAnsi="Verdana"/>
          <w:sz w:val="20"/>
          <w:szCs w:val="20"/>
        </w:rPr>
        <w:t>På trods af det store indgreb er kvinderne meget taknemmlige og tilfredse med operationen, viser erfaringerne fra Aarhus Universitetshospital.</w:t>
      </w:r>
    </w:p>
    <w:p w:rsidR="00AE3041" w:rsidRDefault="00AE3041" w:rsidP="00110F40">
      <w:pPr>
        <w:rPr>
          <w:rFonts w:ascii="Verdana" w:hAnsi="Verdana"/>
          <w:sz w:val="20"/>
          <w:szCs w:val="20"/>
        </w:rPr>
      </w:pPr>
    </w:p>
    <w:p w:rsidR="00AE3041" w:rsidRDefault="00AE3041" w:rsidP="00110F40">
      <w:pPr>
        <w:rPr>
          <w:rFonts w:ascii="Verdana" w:hAnsi="Verdana"/>
          <w:sz w:val="20"/>
          <w:szCs w:val="20"/>
        </w:rPr>
      </w:pPr>
      <w:r>
        <w:rPr>
          <w:rFonts w:ascii="Verdana" w:hAnsi="Verdana"/>
          <w:sz w:val="20"/>
          <w:szCs w:val="20"/>
        </w:rPr>
        <w:t>- De er glade for de ekstra år, som deres liv bliver forlænget med. Og selvom de stadig kan opleve gener efter operationen, så er de i stand til at fungere i dagligdagen og oplever at få meget ud af livet. I perioder kan de holde pause med kemoterapien, hvilket føles som en stor frihed, fortæller klinisk sygeplejespecialist Annette Zøylner fra Aarhus Universitetshospital. Hun har interviewet nogle af de kvinder, som er blevet opereret.</w:t>
      </w:r>
    </w:p>
    <w:p w:rsidR="00AE3041" w:rsidRDefault="00AE3041" w:rsidP="00110F40">
      <w:pPr>
        <w:rPr>
          <w:rFonts w:ascii="Verdana" w:hAnsi="Verdana"/>
          <w:sz w:val="20"/>
          <w:szCs w:val="20"/>
        </w:rPr>
      </w:pPr>
    </w:p>
    <w:p w:rsidR="00AE3041" w:rsidRDefault="00AE3041" w:rsidP="00110F40">
      <w:pPr>
        <w:rPr>
          <w:rFonts w:ascii="Verdana" w:hAnsi="Verdana"/>
          <w:sz w:val="20"/>
          <w:szCs w:val="20"/>
        </w:rPr>
      </w:pPr>
      <w:r>
        <w:rPr>
          <w:rFonts w:ascii="Verdana" w:hAnsi="Verdana"/>
          <w:sz w:val="20"/>
          <w:szCs w:val="20"/>
        </w:rPr>
        <w:t>- Nogle af kvinderne har været i stand til at genoptage deres arbejde. Og alle de interviewede kan klare hus, hjem og børn. Så det har bestemt været det hele værd for dem.</w:t>
      </w:r>
    </w:p>
    <w:p w:rsidR="00AE3041" w:rsidRDefault="00AE3041" w:rsidP="00110F40">
      <w:pPr>
        <w:rPr>
          <w:rFonts w:ascii="Verdana" w:hAnsi="Verdana"/>
          <w:sz w:val="20"/>
          <w:szCs w:val="20"/>
        </w:rPr>
      </w:pPr>
    </w:p>
    <w:p w:rsidR="00AE3041" w:rsidRDefault="00AE3041" w:rsidP="00110F40">
      <w:pPr>
        <w:rPr>
          <w:rFonts w:ascii="Verdana" w:hAnsi="Verdana"/>
          <w:sz w:val="20"/>
          <w:szCs w:val="20"/>
        </w:rPr>
      </w:pPr>
      <w:r>
        <w:rPr>
          <w:rFonts w:ascii="Verdana" w:hAnsi="Verdana"/>
          <w:sz w:val="20"/>
          <w:szCs w:val="20"/>
        </w:rPr>
        <w:t xml:space="preserve">På workshoppen om brystkræftkirurgi 29.-30. maj drøfter danske og udenlandske eksperter behandlingen af de svært syge brystkræftpatienter og fortæller, hvordan de arbejder med at udvikle nye teknikker, der kan hjælpe denne gruppe patienter.  </w:t>
      </w:r>
    </w:p>
    <w:p w:rsidR="00AE3041" w:rsidRDefault="00AE3041" w:rsidP="00110F40">
      <w:pPr>
        <w:rPr>
          <w:rFonts w:ascii="Verdana" w:hAnsi="Verdana"/>
          <w:sz w:val="20"/>
          <w:szCs w:val="20"/>
        </w:rPr>
      </w:pPr>
    </w:p>
    <w:p w:rsidR="00AE3041" w:rsidRDefault="00AE3041" w:rsidP="00110F40">
      <w:pPr>
        <w:rPr>
          <w:rFonts w:ascii="Verdana" w:hAnsi="Verdana"/>
          <w:sz w:val="20"/>
          <w:szCs w:val="20"/>
        </w:rPr>
      </w:pPr>
      <w:r>
        <w:rPr>
          <w:rFonts w:ascii="Verdana" w:hAnsi="Verdana"/>
          <w:sz w:val="20"/>
          <w:szCs w:val="20"/>
        </w:rPr>
        <w:t xml:space="preserve">I dag er dog stadig sådan, at langt de fleste af disse patienter oplever, at kræften før eller siden indhenter dem igen. </w:t>
      </w:r>
    </w:p>
    <w:p w:rsidR="00AE3041" w:rsidRDefault="00AE3041" w:rsidP="00110F40">
      <w:pPr>
        <w:rPr>
          <w:rFonts w:ascii="Verdana" w:hAnsi="Verdana"/>
          <w:sz w:val="20"/>
          <w:szCs w:val="20"/>
        </w:rPr>
      </w:pPr>
    </w:p>
    <w:p w:rsidR="00AE3041" w:rsidRPr="006D70A4" w:rsidRDefault="00AE3041" w:rsidP="00110F40">
      <w:pPr>
        <w:rPr>
          <w:rFonts w:ascii="Verdana" w:hAnsi="Verdana"/>
          <w:sz w:val="20"/>
          <w:szCs w:val="20"/>
        </w:rPr>
      </w:pPr>
    </w:p>
    <w:p w:rsidR="00AE3041" w:rsidRDefault="00AE3041" w:rsidP="00110F40">
      <w:pPr>
        <w:spacing w:line="280" w:lineRule="exact"/>
        <w:rPr>
          <w:rFonts w:ascii="Verdana" w:hAnsi="Verdana"/>
          <w:b/>
          <w:sz w:val="20"/>
          <w:szCs w:val="20"/>
        </w:rPr>
      </w:pPr>
    </w:p>
    <w:p w:rsidR="00AE3041" w:rsidRDefault="00AE3041" w:rsidP="00110F40">
      <w:pPr>
        <w:spacing w:line="280" w:lineRule="exact"/>
        <w:rPr>
          <w:rFonts w:ascii="Verdana" w:hAnsi="Verdana"/>
          <w:b/>
          <w:sz w:val="20"/>
          <w:szCs w:val="20"/>
        </w:rPr>
      </w:pPr>
    </w:p>
    <w:p w:rsidR="00AE3041" w:rsidRPr="00695E82" w:rsidRDefault="00AE3041" w:rsidP="00110F40">
      <w:pPr>
        <w:spacing w:line="280" w:lineRule="exact"/>
        <w:rPr>
          <w:rFonts w:ascii="Verdana" w:hAnsi="Verdana"/>
          <w:b/>
          <w:sz w:val="20"/>
          <w:szCs w:val="20"/>
        </w:rPr>
      </w:pPr>
      <w:r w:rsidRPr="00695E82">
        <w:rPr>
          <w:rFonts w:ascii="Verdana" w:hAnsi="Verdana"/>
          <w:b/>
          <w:sz w:val="20"/>
          <w:szCs w:val="20"/>
        </w:rPr>
        <w:t>Yderligere oplysninger:</w:t>
      </w:r>
    </w:p>
    <w:p w:rsidR="00AE3041" w:rsidRPr="00695E82" w:rsidRDefault="00AE3041" w:rsidP="00110F40">
      <w:pPr>
        <w:spacing w:line="320" w:lineRule="exact"/>
        <w:rPr>
          <w:rFonts w:ascii="Verdana" w:hAnsi="Verdana"/>
          <w:sz w:val="20"/>
          <w:szCs w:val="20"/>
        </w:rPr>
      </w:pPr>
      <w:r w:rsidRPr="00695E82">
        <w:rPr>
          <w:rFonts w:ascii="Verdana" w:hAnsi="Verdana"/>
          <w:sz w:val="20"/>
          <w:szCs w:val="20"/>
        </w:rPr>
        <w:t xml:space="preserve">Peer Christiansen, professor på </w:t>
      </w:r>
      <w:r>
        <w:rPr>
          <w:rFonts w:ascii="Verdana" w:hAnsi="Verdana"/>
          <w:sz w:val="20"/>
          <w:szCs w:val="20"/>
        </w:rPr>
        <w:t>Sektion for Mamma- og Endokrinkirurgi</w:t>
      </w:r>
      <w:r w:rsidRPr="00695E82">
        <w:rPr>
          <w:rFonts w:ascii="Verdana" w:hAnsi="Verdana"/>
          <w:sz w:val="20"/>
          <w:szCs w:val="20"/>
        </w:rPr>
        <w:t xml:space="preserve">, Kirurgisk Afd. P, Aarhus Universitetshospital, tlf. 78 46 75 08 eller </w:t>
      </w:r>
    </w:p>
    <w:p w:rsidR="00AE3041" w:rsidRPr="00695E82" w:rsidRDefault="00AE3041" w:rsidP="00110F40">
      <w:pPr>
        <w:spacing w:line="320" w:lineRule="exact"/>
        <w:rPr>
          <w:rFonts w:ascii="Verdana" w:hAnsi="Verdana"/>
          <w:sz w:val="20"/>
          <w:szCs w:val="20"/>
        </w:rPr>
      </w:pPr>
      <w:r w:rsidRPr="00695E82">
        <w:rPr>
          <w:rFonts w:ascii="Verdana" w:hAnsi="Verdana"/>
          <w:sz w:val="20"/>
          <w:szCs w:val="20"/>
        </w:rPr>
        <w:t xml:space="preserve">mobil </w:t>
      </w:r>
      <w:r w:rsidRPr="00695E82">
        <w:rPr>
          <w:rFonts w:ascii="Verdana" w:hAnsi="Verdana" w:cs="Arial"/>
          <w:color w:val="000000"/>
          <w:sz w:val="20"/>
          <w:szCs w:val="20"/>
        </w:rPr>
        <w:t>51 88 15 22</w:t>
      </w:r>
      <w:r w:rsidRPr="00695E82">
        <w:rPr>
          <w:rFonts w:ascii="Verdana" w:hAnsi="Verdana" w:cs="Arial"/>
          <w:color w:val="000080"/>
          <w:sz w:val="20"/>
          <w:szCs w:val="20"/>
        </w:rPr>
        <w:t>.</w:t>
      </w:r>
    </w:p>
    <w:p w:rsidR="00AE3041" w:rsidRDefault="00AE3041" w:rsidP="00110F40">
      <w:pPr>
        <w:rPr>
          <w:rFonts w:ascii="Verdana" w:hAnsi="Verdana"/>
          <w:b/>
          <w:sz w:val="20"/>
          <w:szCs w:val="20"/>
        </w:rPr>
      </w:pPr>
    </w:p>
    <w:p w:rsidR="00AE3041" w:rsidRPr="00695E82" w:rsidRDefault="00AE3041" w:rsidP="00110F40">
      <w:pPr>
        <w:spacing w:line="320" w:lineRule="exact"/>
        <w:rPr>
          <w:rFonts w:ascii="Verdana" w:hAnsi="Verdana"/>
          <w:b/>
          <w:sz w:val="20"/>
          <w:szCs w:val="20"/>
        </w:rPr>
      </w:pPr>
      <w:smartTag w:uri="urn:schemas-microsoft-com:office:smarttags" w:element="PersonName">
        <w:r>
          <w:rPr>
            <w:rFonts w:ascii="Verdana" w:hAnsi="Verdana"/>
            <w:sz w:val="20"/>
            <w:szCs w:val="20"/>
          </w:rPr>
          <w:t>Annette Zøylner</w:t>
        </w:r>
      </w:smartTag>
      <w:r>
        <w:rPr>
          <w:rFonts w:ascii="Verdana" w:hAnsi="Verdana"/>
          <w:sz w:val="20"/>
          <w:szCs w:val="20"/>
        </w:rPr>
        <w:t xml:space="preserve">, klinisk sygeplejespecialist, </w:t>
      </w:r>
      <w:r w:rsidRPr="00695E82">
        <w:rPr>
          <w:rFonts w:ascii="Verdana" w:hAnsi="Verdana"/>
          <w:sz w:val="20"/>
          <w:szCs w:val="20"/>
        </w:rPr>
        <w:t xml:space="preserve">Kirurgisk Afd. P, Aarhus Universitetshospital, tlf. </w:t>
      </w:r>
      <w:r>
        <w:rPr>
          <w:rFonts w:ascii="Verdana" w:hAnsi="Verdana"/>
          <w:sz w:val="20"/>
          <w:szCs w:val="20"/>
        </w:rPr>
        <w:t>78 46 96 37 eller mobil 29 45 72 46.</w:t>
      </w:r>
    </w:p>
    <w:p w:rsidR="00AE3041" w:rsidRPr="0002645D" w:rsidRDefault="00AE3041" w:rsidP="00EF45C8">
      <w:pPr>
        <w:tabs>
          <w:tab w:val="left" w:pos="2880"/>
        </w:tabs>
        <w:spacing w:line="320" w:lineRule="exact"/>
        <w:rPr>
          <w:rFonts w:ascii="Verdana" w:hAnsi="Verdana"/>
          <w:sz w:val="20"/>
          <w:szCs w:val="20"/>
        </w:rPr>
      </w:pPr>
    </w:p>
    <w:sectPr w:rsidR="00AE3041" w:rsidRPr="0002645D" w:rsidSect="00896146">
      <w:headerReference w:type="default" r:id="rId14"/>
      <w:footerReference w:type="default" r:id="rId15"/>
      <w:type w:val="continuous"/>
      <w:pgSz w:w="11906" w:h="16838" w:code="9"/>
      <w:pgMar w:top="1701" w:right="3686" w:bottom="116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041" w:rsidRDefault="00AE3041">
      <w:r>
        <w:separator/>
      </w:r>
    </w:p>
  </w:endnote>
  <w:endnote w:type="continuationSeparator" w:id="0">
    <w:p w:rsidR="00AE3041" w:rsidRDefault="00AE30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041" w:rsidRDefault="00AE30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041" w:rsidRDefault="00AE30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041" w:rsidRDefault="00AE304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041" w:rsidRDefault="00AE3041">
    <w:pPr>
      <w:pStyle w:val="Footer"/>
    </w:pPr>
    <w:r>
      <w:rPr>
        <w:noProof/>
      </w:rPr>
      <w:pict>
        <v:shapetype id="_x0000_t202" coordsize="21600,21600" o:spt="202" path="m,l,21600r21600,l21600,xe">
          <v:stroke joinstyle="miter"/>
          <v:path gradientshapeok="t" o:connecttype="rect"/>
        </v:shapetype>
        <v:shape id="_x0000_s2116" type="#_x0000_t202" style="position:absolute;margin-left:402pt;margin-top:-338.6pt;width:117pt;height:27pt;z-index:251654144" stroked="f">
          <v:textbox style="mso-next-textbox:#_x0000_s2116">
            <w:txbxContent>
              <w:p w:rsidR="00AE3041" w:rsidRDefault="00AE3041">
                <w:pPr>
                  <w:jc w:val="right"/>
                  <w:rPr>
                    <w:rFonts w:ascii="Verdana" w:hAnsi="Verdana"/>
                    <w:sz w:val="15"/>
                    <w:szCs w:val="15"/>
                  </w:rPr>
                </w:pPr>
                <w:r>
                  <w:rPr>
                    <w:rFonts w:ascii="Verdana" w:hAnsi="Verdana"/>
                    <w:sz w:val="15"/>
                    <w:szCs w:val="15"/>
                  </w:rPr>
                  <w:t xml:space="preserve">Side </w:t>
                </w:r>
                <w:fldSimple w:instr=" PAGE  \* Arabic  \* MERGEFORMAT ">
                  <w:r w:rsidRPr="00414830">
                    <w:rPr>
                      <w:rFonts w:ascii="Verdana" w:hAnsi="Verdana"/>
                      <w:noProof/>
                      <w:sz w:val="15"/>
                      <w:szCs w:val="15"/>
                    </w:rPr>
                    <w:t>2</w:t>
                  </w:r>
                </w:fldSimple>
                <w:r>
                  <w:rPr>
                    <w:rFonts w:ascii="Verdana" w:hAnsi="Verdana"/>
                    <w:sz w:val="15"/>
                    <w:szCs w:val="15"/>
                  </w:rPr>
                  <w:t>/</w:t>
                </w:r>
                <w:fldSimple w:instr=" NUMPAGES  \* Arabic  \* MERGEFORMAT ">
                  <w:r w:rsidRPr="00A30F95">
                    <w:rPr>
                      <w:rFonts w:ascii="Verdana" w:hAnsi="Verdana"/>
                      <w:noProof/>
                      <w:sz w:val="15"/>
                      <w:szCs w:val="15"/>
                    </w:rPr>
                    <w:t>2</w:t>
                  </w:r>
                </w:fldSimple>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041" w:rsidRDefault="00AE3041">
      <w:r>
        <w:separator/>
      </w:r>
    </w:p>
  </w:footnote>
  <w:footnote w:type="continuationSeparator" w:id="0">
    <w:p w:rsidR="00AE3041" w:rsidRDefault="00AE30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041" w:rsidRDefault="00AE30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041" w:rsidRDefault="00AE3041">
    <w:pPr>
      <w:pStyle w:val="Header"/>
    </w:pPr>
    <w:r>
      <w:rPr>
        <w:noProof/>
      </w:rPr>
      <w:pict>
        <v:group id="_x0000_s2049" style="position:absolute;margin-left:468.9pt;margin-top:219.7pt;width:100.9pt;height:49.1pt;z-index:251657216;mso-position-horizontal-relative:page;mso-position-vertical-relative:page" coordorigin="2425,7208" coordsize="7069,3441">
          <o:lock v:ext="edit" aspectratio="t"/>
          <v:shape id="_x0000_s2050" style="position:absolute;left:2425;top:7789;width:2751;height:1753;mso-position-vertical:absolute" coordsize="2751,1753"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black" stroked="f" strokecolor="#7b0014" strokeweight="0">
            <v:path arrowok="t"/>
            <o:lock v:ext="edit" aspectratio="t"/>
          </v:shape>
          <v:shape id="_x0000_s2051" style="position:absolute;left:5325;top:7808;width:802;height:1736;mso-position-vertical:absolute" coordsize="802,1736"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black" stroked="f" strokecolor="#7b0014" strokeweight="0">
            <v:path arrowok="t"/>
            <o:lock v:ext="edit" aspectratio="t"/>
          </v:shape>
          <v:shape id="_x0000_s2052" style="position:absolute;left:6435;top:7208;width:3059;height:2349;mso-position-vertical:absolute" coordsize="3059,2349"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black" stroked="f" strokecolor="#7b0014" strokeweight="0">
            <v:path arrowok="t"/>
            <o:lock v:ext="edit" aspectratio="t" verticies="t"/>
          </v:shape>
          <v:shape id="_x0000_s2053" style="position:absolute;left:2718;top:10019;width:258;height:444" coordsize="258,444" path="m202,59r-45,2l121,67,92,74,68,83r,361l,444,,5r63,l66,43,94,25,126,12,160,3,193,r18,l235,r23,3l258,59r-56,xe" fillcolor="black" stroked="f" strokecolor="#575541" strokeweight="0">
            <v:path arrowok="t"/>
            <o:lock v:ext="edit" aspectratio="t"/>
          </v:shape>
          <v:shape id="_x0000_s2054" style="position:absolute;left:3028;top:10015;width:367;height:459" coordsize="367,459"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black" stroked="f" strokecolor="#575541" strokeweight="0">
            <v:path arrowok="t"/>
            <o:lock v:ext="edit" aspectratio="t" verticies="t"/>
          </v:shape>
          <v:shape id="_x0000_s2055" style="position:absolute;left:3509;top:10015;width:362;height:634" coordsize="362,634"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black" stroked="f" strokecolor="#575541" strokeweight="0">
            <v:path arrowok="t"/>
            <o:lock v:ext="edit" aspectratio="t" verticies="t"/>
          </v:shape>
          <v:shape id="_x0000_s2056" style="position:absolute;left:4019;top:9846;width:67;height:617" coordsize="67,617" path="m,84l,,67,r,84l,84xm,617l,178r67,l67,617,,617xe" fillcolor="black" stroked="f" strokecolor="#575541" strokeweight="0">
            <v:path arrowok="t"/>
            <o:lock v:ext="edit" aspectratio="t" verticies="t"/>
          </v:shape>
          <v:shape id="_x0000_s2057" style="position:absolute;left:4222;top:10015;width:378;height:459" coordsize="378,459"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black" stroked="f" strokecolor="#575541" strokeweight="0">
            <v:path arrowok="t"/>
            <o:lock v:ext="edit" aspectratio="t" verticies="t"/>
          </v:shape>
          <v:shape id="_x0000_s2058" style="position:absolute;left:4721;top:10015;width:361;height:448" coordsize="361,448" path="m293,448r,-341l289,87,280,74,267,67,253,62,237,60r-69,l135,62r-29,3l83,69,67,72r,376l,448,,9r63,l67,40,92,22,121,9,152,2,182,r67,l275,2r21,4l318,15r16,14l349,47r9,24l361,98r,350l293,448xe" fillcolor="black" stroked="f" strokecolor="#575541" strokeweight="0">
            <v:path arrowok="t"/>
            <o:lock v:ext="edit" aspectratio="t"/>
          </v:shape>
          <v:shape id="_x0000_s2059" style="position:absolute;left:5232;top:10015;width:608;height:448" coordsize="608,448" path="m541,448r,-341l537,87,528,74,516,67,501,62,485,60r-45,l407,62r-29,3l355,69r-17,3l338,448r-68,l270,107,268,87,259,74,246,67,230,62,214,60r-49,l127,63,94,67,67,72r,376l,448,,9r65,l67,40,93,22,122,9,152,2,183,r45,l252,2r23,5l297,16r18,15l328,51,346,33,369,18,396,7,425,2,456,r42,l521,2r24,4l564,15r19,14l597,47r7,24l608,98r,350l541,448xe" fillcolor="black" stroked="f" strokeweight="0">
            <v:path arrowok="t"/>
            <o:lock v:ext="edit" aspectratio="t"/>
          </v:shape>
          <v:shape id="_x0000_s2060" style="position:absolute;left:5986;top:9846;width:67;height:617" coordsize="67,617" path="m,84l,,67,r,84l,84xm,617l,178r67,l67,617,,617xe" fillcolor="black" stroked="f" strokeweight="0">
            <v:path arrowok="t"/>
            <o:lock v:ext="edit" aspectratio="t" verticies="t"/>
          </v:shape>
          <v:shape id="_x0000_s2061" style="position:absolute;left:6182;top:9846;width:359;height:628" coordsize="359,628"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black" stroked="f" strokeweight="0">
            <v:path arrowok="t"/>
            <o:lock v:ext="edit" aspectratio="t" verticies="t"/>
          </v:shape>
          <v:shape id="_x0000_s2062" style="position:absolute;left:6630;top:9905;width:296;height:569" coordsize="296,569" path="m199,569r-31,-2l141,563r-22,-9l101,543,89,525,79,504,78,475r,-293l,182,,132r78,l78,9,145,r,132l296,132r,50l145,182r,282l145,475r1,12l150,496r7,9l170,511r16,2l296,513r,38l277,558r-26,5l224,567r-25,2xe" fillcolor="black" stroked="f" strokeweight="0">
            <v:path arrowok="t"/>
            <o:lock v:ext="edit" aspectratio="t"/>
          </v:shape>
          <v:shape id="_x0000_s2063" style="position:absolute;left:6923;top:9846;width:202;height:803" coordsize="202,803" path="m67,803r-11,l40,801,20,799,,794,,747r54,l78,747r18,-4l110,736r11,-9l130,711r4,-22l135,660r,-482l202,178r,486l201,700r-8,30l181,754r-15,18l146,786r-23,9l96,801r-29,2xm135,84l135,r67,l202,84r-67,xe" fillcolor="black" stroked="f" strokecolor="#575541" strokeweight="0">
            <v:path arrowok="t"/>
            <o:lock v:ext="edit" aspectratio="t" verticies="t"/>
          </v:shape>
          <v:shape id="_x0000_s2064" style="position:absolute;left:7221;top:10024;width:394;height:617" coordsize="394,617" path="m168,617r-65,l174,432,,,72,,206,345r2,l329,r65,l168,617xe" fillcolor="black" stroked="f" strokecolor="#575541" strokeweight="0">
            <v:path arrowok="t"/>
            <o:lock v:ext="edit" aspectratio="t"/>
          </v:shape>
          <v:rect id="_x0000_s2065" style="position:absolute;left:7709;top:9846;width:67;height:617" fillcolor="black" stroked="f" strokecolor="#575541" strokeweight="0">
            <o:lock v:ext="edit" aspectratio="t"/>
          </v:rect>
          <v:rect id="_x0000_s2066" style="position:absolute;left:7930;top:9846;width:67;height:617" fillcolor="black" stroked="f" strokecolor="#575541" strokeweight="0">
            <o:lock v:ext="edit" aspectratio="t"/>
          </v:rect>
          <v:shape id="_x0000_s2067" style="position:absolute;left:8112;top:10015;width:366;height:459" coordsize="366,459"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black" stroked="f" strokecolor="#575541" strokeweight="0">
            <v:path arrowok="t"/>
            <o:lock v:ext="edit" aspectratio="t" verticies="t"/>
          </v:shape>
          <v:shape id="_x0000_s2068" style="position:absolute;left:8617;top:10015;width:360;height:448" coordsize="360,448" path="m293,448r,-341l289,87,280,74,267,67,253,62,237,60r-69,l136,62r-29,3l83,69,67,72r,376l,448,,9r63,l67,40,92,22,121,9,152,2,183,r66,l275,2r21,4l318,15r16,14l349,47r9,24l360,98r,350l293,448xe" fillcolor="black" stroked="f" strokecolor="#575541" strokeweight="0">
            <v:path arrowok="t"/>
            <o:lock v:ext="edit" aspectratio="t"/>
          </v:shape>
          <v:shape id="_x0000_s2069" style="position:absolute;left:9107;top:9846;width:361;height:628" coordsize="361,628"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black" stroked="f" strokecolor="#575541" strokeweight="0">
            <v:path arrowok="t"/>
            <o:lock v:ext="edit" aspectratio="t" verticies="t"/>
          </v:shape>
          <w10:wrap anchorx="page" anchory="page"/>
        </v:group>
      </w:pict>
    </w:r>
    <w:r>
      <w:rPr>
        <w:noProof/>
      </w:rPr>
      <w:pict>
        <v:shapetype id="_x0000_t202" coordsize="21600,21600" o:spt="202" path="m,l,21600r21600,l21600,xe">
          <v:stroke joinstyle="miter"/>
          <v:path gradientshapeok="t" o:connecttype="rect"/>
        </v:shapetype>
        <v:shape id="_x0000_s2070" type="#_x0000_t202" style="position:absolute;margin-left:365.7pt;margin-top:299.1pt;width:144.55pt;height:484.7pt;z-index:251656192;mso-position-vertical-relative:page" stroked="f">
          <v:textbox style="mso-next-textbox:#_x0000_s2070" inset=",.3mm,0">
            <w:txbxContent>
              <w:p w:rsidR="00AE3041" w:rsidRPr="00B56444" w:rsidRDefault="00AE3041" w:rsidP="001135F8">
                <w:pPr>
                  <w:spacing w:line="280" w:lineRule="exact"/>
                  <w:jc w:val="right"/>
                  <w:rPr>
                    <w:rFonts w:ascii="Verdana" w:hAnsi="Verdana"/>
                    <w:sz w:val="15"/>
                    <w:szCs w:val="15"/>
                    <w:lang w:val="de-DE"/>
                  </w:rPr>
                </w:pPr>
                <w:r w:rsidRPr="00B56444">
                  <w:rPr>
                    <w:rFonts w:ascii="Verdana" w:hAnsi="Verdana"/>
                    <w:sz w:val="15"/>
                    <w:szCs w:val="15"/>
                    <w:lang w:val="de-DE"/>
                  </w:rPr>
                  <w:t xml:space="preserve">Dato </w:t>
                </w:r>
                <w:bookmarkStart w:id="0" w:name="dato"/>
                <w:bookmarkEnd w:id="0"/>
                <w:r>
                  <w:rPr>
                    <w:rFonts w:ascii="Verdana" w:hAnsi="Verdana"/>
                    <w:sz w:val="15"/>
                    <w:szCs w:val="15"/>
                    <w:lang w:val="de-DE"/>
                  </w:rPr>
                  <w:t>27.05.13</w:t>
                </w:r>
                <w:r w:rsidRPr="00B56444">
                  <w:rPr>
                    <w:rFonts w:ascii="Verdana" w:hAnsi="Verdana"/>
                    <w:sz w:val="15"/>
                    <w:szCs w:val="15"/>
                    <w:lang w:val="de-DE"/>
                  </w:rPr>
                  <w:t xml:space="preserve"> </w:t>
                </w:r>
              </w:p>
              <w:p w:rsidR="00AE3041" w:rsidRPr="00B56444" w:rsidRDefault="00AE3041">
                <w:pPr>
                  <w:spacing w:line="280" w:lineRule="exact"/>
                  <w:jc w:val="right"/>
                  <w:rPr>
                    <w:rFonts w:ascii="Verdana" w:hAnsi="Verdana"/>
                    <w:sz w:val="15"/>
                    <w:szCs w:val="15"/>
                    <w:lang w:val="de-DE"/>
                  </w:rPr>
                </w:pPr>
                <w:r w:rsidRPr="00B56444">
                  <w:rPr>
                    <w:rFonts w:ascii="Verdana" w:hAnsi="Verdana"/>
                    <w:sz w:val="15"/>
                    <w:szCs w:val="15"/>
                    <w:lang w:val="de-DE"/>
                  </w:rPr>
                  <w:t xml:space="preserve">Journalnr. </w:t>
                </w:r>
                <w:bookmarkStart w:id="1" w:name="journ"/>
                <w:bookmarkEnd w:id="1"/>
              </w:p>
              <w:p w:rsidR="00AE3041" w:rsidRPr="00B56444" w:rsidRDefault="00AE3041">
                <w:pPr>
                  <w:spacing w:line="280" w:lineRule="exact"/>
                  <w:jc w:val="right"/>
                  <w:rPr>
                    <w:rFonts w:ascii="Verdana" w:hAnsi="Verdana"/>
                    <w:sz w:val="15"/>
                    <w:szCs w:val="15"/>
                    <w:lang w:val="de-DE"/>
                  </w:rPr>
                </w:pPr>
                <w:r w:rsidRPr="00B56444">
                  <w:rPr>
                    <w:rFonts w:ascii="Verdana" w:hAnsi="Verdana"/>
                    <w:sz w:val="15"/>
                    <w:szCs w:val="15"/>
                    <w:lang w:val="de-DE"/>
                  </w:rPr>
                  <w:t xml:space="preserve">Ref. </w:t>
                </w:r>
                <w:bookmarkStart w:id="2" w:name="ref"/>
                <w:bookmarkEnd w:id="2"/>
                <w:smartTag w:uri="urn:schemas-microsoft-com:office:smarttags" w:element="PersonName">
                  <w:r w:rsidRPr="00B56444">
                    <w:rPr>
                      <w:rFonts w:ascii="Verdana" w:hAnsi="Verdana"/>
                      <w:sz w:val="15"/>
                      <w:szCs w:val="15"/>
                      <w:lang w:val="de-DE"/>
                    </w:rPr>
                    <w:t>Anne Westh</w:t>
                  </w:r>
                </w:smartTag>
              </w:p>
              <w:p w:rsidR="00AE3041" w:rsidRPr="00627FC1" w:rsidRDefault="00AE3041">
                <w:pPr>
                  <w:spacing w:line="280" w:lineRule="exact"/>
                  <w:jc w:val="right"/>
                  <w:rPr>
                    <w:rFonts w:ascii="Verdana" w:hAnsi="Verdana"/>
                    <w:sz w:val="15"/>
                    <w:szCs w:val="15"/>
                    <w:lang w:val="de-DE"/>
                  </w:rPr>
                </w:pPr>
                <w:r w:rsidRPr="00B56444">
                  <w:rPr>
                    <w:rFonts w:ascii="Verdana" w:hAnsi="Verdana"/>
                    <w:sz w:val="15"/>
                    <w:szCs w:val="15"/>
                    <w:lang w:val="de-DE"/>
                  </w:rPr>
                  <w:t xml:space="preserve">Direkte tel. </w:t>
                </w:r>
                <w:bookmarkStart w:id="3" w:name="lokal"/>
                <w:bookmarkEnd w:id="3"/>
                <w:r>
                  <w:rPr>
                    <w:rFonts w:ascii="Verdana" w:hAnsi="Verdana"/>
                    <w:sz w:val="15"/>
                    <w:szCs w:val="15"/>
                    <w:lang w:val="de-DE"/>
                  </w:rPr>
                  <w:t>+45 7846 3853</w:t>
                </w:r>
              </w:p>
              <w:p w:rsidR="00AE3041" w:rsidRPr="00627FC1" w:rsidRDefault="00AE3041">
                <w:pPr>
                  <w:spacing w:line="280" w:lineRule="exact"/>
                  <w:jc w:val="right"/>
                  <w:rPr>
                    <w:rFonts w:ascii="Verdana" w:hAnsi="Verdana"/>
                    <w:sz w:val="15"/>
                    <w:szCs w:val="15"/>
                    <w:lang w:val="de-DE"/>
                  </w:rPr>
                </w:pPr>
                <w:bookmarkStart w:id="4" w:name="email"/>
                <w:bookmarkEnd w:id="4"/>
                <w:r w:rsidRPr="00627FC1">
                  <w:rPr>
                    <w:rFonts w:ascii="Verdana" w:hAnsi="Verdana"/>
                    <w:sz w:val="15"/>
                    <w:szCs w:val="15"/>
                    <w:lang w:val="de-DE"/>
                  </w:rPr>
                  <w:t>annewest@rm.dk</w:t>
                </w:r>
              </w:p>
              <w:p w:rsidR="00AE3041" w:rsidRPr="00627FC1" w:rsidRDefault="00AE3041">
                <w:pPr>
                  <w:spacing w:line="280" w:lineRule="exact"/>
                  <w:jc w:val="right"/>
                  <w:rPr>
                    <w:rFonts w:ascii="Verdana" w:hAnsi="Verdana"/>
                    <w:sz w:val="15"/>
                    <w:szCs w:val="15"/>
                    <w:lang w:val="de-DE"/>
                  </w:rPr>
                </w:pPr>
                <w:bookmarkStart w:id="5" w:name="email2"/>
                <w:bookmarkEnd w:id="5"/>
              </w:p>
              <w:p w:rsidR="00AE3041" w:rsidRPr="00627FC1" w:rsidRDefault="00AE3041">
                <w:pPr>
                  <w:spacing w:line="280" w:lineRule="exact"/>
                  <w:jc w:val="right"/>
                  <w:rPr>
                    <w:rFonts w:ascii="Verdana" w:hAnsi="Verdana"/>
                    <w:sz w:val="15"/>
                    <w:szCs w:val="15"/>
                    <w:lang w:val="de-DE"/>
                  </w:rPr>
                </w:pPr>
                <w:bookmarkStart w:id="6" w:name="email3"/>
                <w:bookmarkEnd w:id="6"/>
              </w:p>
              <w:p w:rsidR="00AE3041" w:rsidRPr="00627FC1" w:rsidRDefault="00AE3041">
                <w:pPr>
                  <w:spacing w:line="280" w:lineRule="exact"/>
                  <w:jc w:val="right"/>
                  <w:rPr>
                    <w:rFonts w:ascii="Verdana" w:hAnsi="Verdana"/>
                    <w:sz w:val="15"/>
                    <w:szCs w:val="15"/>
                    <w:lang w:val="de-DE"/>
                  </w:rPr>
                </w:pPr>
              </w:p>
              <w:p w:rsidR="00AE3041" w:rsidRPr="00627FC1" w:rsidRDefault="00AE3041">
                <w:pPr>
                  <w:spacing w:line="280" w:lineRule="exact"/>
                  <w:jc w:val="right"/>
                  <w:rPr>
                    <w:rFonts w:ascii="Verdana" w:hAnsi="Verdana"/>
                    <w:sz w:val="15"/>
                    <w:szCs w:val="15"/>
                    <w:lang w:val="de-DE"/>
                  </w:rPr>
                </w:pPr>
              </w:p>
              <w:p w:rsidR="00AE3041" w:rsidRPr="00627FC1" w:rsidRDefault="00AE3041">
                <w:pPr>
                  <w:spacing w:line="280" w:lineRule="exact"/>
                  <w:jc w:val="right"/>
                  <w:rPr>
                    <w:rFonts w:ascii="Verdana" w:hAnsi="Verdana"/>
                    <w:sz w:val="15"/>
                    <w:szCs w:val="15"/>
                    <w:lang w:val="de-DE"/>
                  </w:rPr>
                </w:pPr>
              </w:p>
              <w:p w:rsidR="00AE3041" w:rsidRPr="00627FC1" w:rsidRDefault="00AE3041">
                <w:pPr>
                  <w:spacing w:line="280" w:lineRule="exact"/>
                  <w:jc w:val="right"/>
                  <w:rPr>
                    <w:rFonts w:ascii="Verdana" w:hAnsi="Verdana"/>
                    <w:sz w:val="15"/>
                    <w:szCs w:val="15"/>
                    <w:lang w:val="de-DE"/>
                  </w:rPr>
                </w:pPr>
              </w:p>
              <w:p w:rsidR="00AE3041" w:rsidRPr="00627FC1" w:rsidRDefault="00AE3041">
                <w:pPr>
                  <w:spacing w:line="280" w:lineRule="exact"/>
                  <w:jc w:val="right"/>
                  <w:rPr>
                    <w:rFonts w:ascii="Verdana" w:hAnsi="Verdana"/>
                    <w:sz w:val="15"/>
                    <w:szCs w:val="15"/>
                    <w:lang w:val="de-DE"/>
                  </w:rPr>
                </w:pPr>
                <w:r w:rsidRPr="00627FC1">
                  <w:rPr>
                    <w:rFonts w:ascii="Verdana" w:hAnsi="Verdana"/>
                    <w:sz w:val="15"/>
                    <w:szCs w:val="15"/>
                    <w:lang w:val="de-DE"/>
                  </w:rPr>
                  <w:t xml:space="preserve">Side </w:t>
                </w:r>
                <w:fldSimple w:instr=" PAGE  \* Arabic  \* MERGEFORMAT ">
                  <w:r w:rsidRPr="00414830">
                    <w:rPr>
                      <w:rFonts w:ascii="Verdana" w:hAnsi="Verdana"/>
                      <w:noProof/>
                      <w:sz w:val="15"/>
                      <w:szCs w:val="15"/>
                      <w:lang w:val="de-DE"/>
                    </w:rPr>
                    <w:t>1</w:t>
                  </w:r>
                </w:fldSimple>
                <w:r w:rsidRPr="00627FC1">
                  <w:rPr>
                    <w:rFonts w:ascii="Verdana" w:hAnsi="Verdana"/>
                    <w:sz w:val="15"/>
                    <w:szCs w:val="15"/>
                    <w:lang w:val="de-DE"/>
                  </w:rPr>
                  <w:t>/</w:t>
                </w:r>
                <w:fldSimple w:instr=" NUMPAGES  \* Arabic  \* MERGEFORMAT ">
                  <w:r w:rsidRPr="00414830">
                    <w:rPr>
                      <w:rFonts w:ascii="Verdana" w:hAnsi="Verdana"/>
                      <w:noProof/>
                      <w:sz w:val="15"/>
                      <w:szCs w:val="15"/>
                      <w:lang w:val="de-DE"/>
                    </w:rPr>
                    <w:t>2</w:t>
                  </w:r>
                </w:fldSimple>
              </w:p>
              <w:p w:rsidR="00AE3041" w:rsidRPr="00627FC1" w:rsidRDefault="00AE3041">
                <w:pPr>
                  <w:spacing w:line="280" w:lineRule="exact"/>
                  <w:jc w:val="right"/>
                  <w:rPr>
                    <w:rFonts w:ascii="Verdana" w:hAnsi="Verdana"/>
                    <w:sz w:val="15"/>
                    <w:szCs w:val="15"/>
                    <w:lang w:val="de-DE"/>
                  </w:rPr>
                </w:pPr>
              </w:p>
              <w:p w:rsidR="00AE3041" w:rsidRPr="00627FC1" w:rsidRDefault="00AE3041">
                <w:pPr>
                  <w:spacing w:line="280" w:lineRule="exact"/>
                  <w:jc w:val="right"/>
                  <w:rPr>
                    <w:rFonts w:ascii="Verdana" w:hAnsi="Verdana"/>
                    <w:sz w:val="15"/>
                    <w:szCs w:val="15"/>
                    <w:lang w:val="de-DE"/>
                  </w:rPr>
                </w:pPr>
              </w:p>
              <w:p w:rsidR="00AE3041" w:rsidRPr="00627FC1" w:rsidRDefault="00AE3041">
                <w:pPr>
                  <w:spacing w:line="280" w:lineRule="exact"/>
                  <w:jc w:val="right"/>
                  <w:rPr>
                    <w:rFonts w:ascii="Verdana" w:hAnsi="Verdana"/>
                    <w:sz w:val="15"/>
                    <w:szCs w:val="15"/>
                    <w:lang w:val="de-DE"/>
                  </w:rPr>
                </w:pPr>
              </w:p>
              <w:p w:rsidR="00AE3041" w:rsidRPr="00627FC1" w:rsidRDefault="00AE3041">
                <w:pPr>
                  <w:spacing w:line="280" w:lineRule="exact"/>
                  <w:jc w:val="right"/>
                  <w:rPr>
                    <w:rFonts w:ascii="Verdana" w:hAnsi="Verdana"/>
                    <w:sz w:val="15"/>
                    <w:szCs w:val="15"/>
                    <w:lang w:val="de-DE"/>
                  </w:rPr>
                </w:pPr>
              </w:p>
              <w:p w:rsidR="00AE3041" w:rsidRPr="00627FC1" w:rsidRDefault="00AE3041">
                <w:pPr>
                  <w:spacing w:line="280" w:lineRule="exact"/>
                  <w:jc w:val="right"/>
                  <w:rPr>
                    <w:rFonts w:ascii="Verdana" w:hAnsi="Verdana"/>
                    <w:sz w:val="15"/>
                    <w:szCs w:val="15"/>
                    <w:lang w:val="de-DE"/>
                  </w:rPr>
                </w:pPr>
              </w:p>
              <w:p w:rsidR="00AE3041" w:rsidRPr="00627FC1" w:rsidRDefault="00AE3041">
                <w:pPr>
                  <w:spacing w:line="280" w:lineRule="exact"/>
                  <w:jc w:val="right"/>
                  <w:rPr>
                    <w:rFonts w:ascii="Verdana" w:hAnsi="Verdana"/>
                    <w:sz w:val="15"/>
                    <w:szCs w:val="15"/>
                    <w:lang w:val="de-DE"/>
                  </w:rPr>
                </w:pPr>
              </w:p>
            </w:txbxContent>
          </v:textbox>
          <w10:wrap anchory="page"/>
        </v:shape>
      </w:pict>
    </w:r>
    <w:r>
      <w:rPr>
        <w:noProof/>
      </w:rPr>
      <w:pict>
        <v:shape id="_x0000_s2071" type="#_x0000_t202" style="position:absolute;margin-left:271.65pt;margin-top:25.25pt;width:240.95pt;height:170.1pt;z-index:251655168;mso-position-vertical-relative:page" stroked="f">
          <v:textbox style="mso-next-textbox:#_x0000_s2071" inset=",.3mm,0">
            <w:txbxContent>
              <w:p w:rsidR="00AE3041" w:rsidRDefault="00AE3041">
                <w:pPr>
                  <w:spacing w:line="240" w:lineRule="exact"/>
                  <w:jc w:val="right"/>
                  <w:rPr>
                    <w:rFonts w:ascii="Verdana" w:hAnsi="Verdana"/>
                    <w:b/>
                    <w:sz w:val="18"/>
                    <w:szCs w:val="18"/>
                  </w:rPr>
                </w:pPr>
                <w:r>
                  <w:rPr>
                    <w:rFonts w:ascii="Verdana" w:hAnsi="Verdana"/>
                    <w:b/>
                    <w:sz w:val="18"/>
                    <w:szCs w:val="18"/>
                  </w:rPr>
                  <w:t>Aarhus Universitetshospital</w:t>
                </w:r>
              </w:p>
              <w:p w:rsidR="00AE3041" w:rsidRDefault="00AE3041">
                <w:pPr>
                  <w:spacing w:line="240" w:lineRule="exact"/>
                  <w:jc w:val="right"/>
                  <w:rPr>
                    <w:rFonts w:ascii="Verdana" w:hAnsi="Verdana"/>
                    <w:i/>
                    <w:sz w:val="15"/>
                    <w:szCs w:val="15"/>
                  </w:rPr>
                </w:pPr>
                <w:bookmarkStart w:id="7" w:name="afs2"/>
                <w:bookmarkStart w:id="8" w:name="afs3"/>
                <w:bookmarkEnd w:id="7"/>
                <w:bookmarkEnd w:id="8"/>
                <w:r>
                  <w:rPr>
                    <w:rFonts w:ascii="Verdana" w:hAnsi="Verdana"/>
                    <w:i/>
                    <w:sz w:val="15"/>
                    <w:szCs w:val="15"/>
                  </w:rPr>
                  <w:t>Administrationen</w:t>
                </w:r>
              </w:p>
              <w:p w:rsidR="00AE3041" w:rsidRDefault="00AE3041">
                <w:pPr>
                  <w:spacing w:line="160" w:lineRule="exact"/>
                  <w:jc w:val="right"/>
                  <w:rPr>
                    <w:rFonts w:ascii="Verdana" w:hAnsi="Verdana"/>
                    <w:i/>
                    <w:sz w:val="15"/>
                    <w:szCs w:val="15"/>
                  </w:rPr>
                </w:pPr>
                <w:bookmarkStart w:id="9" w:name="afs4"/>
                <w:bookmarkEnd w:id="9"/>
                <w:r>
                  <w:rPr>
                    <w:rFonts w:ascii="Verdana" w:hAnsi="Verdana"/>
                    <w:i/>
                    <w:sz w:val="15"/>
                    <w:szCs w:val="15"/>
                  </w:rPr>
                  <w:t>Kommunikation</w:t>
                </w:r>
              </w:p>
              <w:p w:rsidR="00AE3041" w:rsidRDefault="00AE3041">
                <w:pPr>
                  <w:spacing w:line="220" w:lineRule="exact"/>
                  <w:jc w:val="right"/>
                  <w:rPr>
                    <w:rFonts w:ascii="Verdana" w:hAnsi="Verdana"/>
                    <w:sz w:val="15"/>
                    <w:szCs w:val="15"/>
                  </w:rPr>
                </w:pPr>
                <w:bookmarkStart w:id="10" w:name="afs5"/>
                <w:bookmarkEnd w:id="10"/>
                <w:r>
                  <w:rPr>
                    <w:rFonts w:ascii="Verdana" w:hAnsi="Verdana"/>
                    <w:sz w:val="15"/>
                    <w:szCs w:val="15"/>
                  </w:rPr>
                  <w:t>Nørrebrogade 44</w:t>
                </w:r>
              </w:p>
              <w:p w:rsidR="00AE3041" w:rsidRDefault="00AE3041">
                <w:pPr>
                  <w:spacing w:line="220" w:lineRule="exact"/>
                  <w:jc w:val="right"/>
                  <w:rPr>
                    <w:rFonts w:ascii="Verdana" w:hAnsi="Verdana"/>
                    <w:sz w:val="15"/>
                    <w:szCs w:val="15"/>
                  </w:rPr>
                </w:pPr>
                <w:bookmarkStart w:id="11" w:name="afs6"/>
                <w:bookmarkEnd w:id="11"/>
                <w:r>
                  <w:rPr>
                    <w:rFonts w:ascii="Verdana" w:hAnsi="Verdana"/>
                    <w:sz w:val="15"/>
                    <w:szCs w:val="15"/>
                  </w:rPr>
                  <w:t>DK-8000 Århus C</w:t>
                </w:r>
              </w:p>
              <w:p w:rsidR="00AE3041" w:rsidRDefault="00AE3041">
                <w:pPr>
                  <w:spacing w:line="220" w:lineRule="exact"/>
                  <w:jc w:val="right"/>
                  <w:rPr>
                    <w:rFonts w:ascii="Verdana" w:hAnsi="Verdana"/>
                    <w:sz w:val="15"/>
                    <w:szCs w:val="15"/>
                  </w:rPr>
                </w:pPr>
                <w:bookmarkStart w:id="12" w:name="afs7"/>
                <w:bookmarkEnd w:id="12"/>
                <w:r>
                  <w:rPr>
                    <w:rFonts w:ascii="Verdana" w:hAnsi="Verdana"/>
                    <w:sz w:val="15"/>
                    <w:szCs w:val="15"/>
                  </w:rPr>
                  <w:t>Tel. +45 7845 3853</w:t>
                </w:r>
              </w:p>
              <w:p w:rsidR="00AE3041" w:rsidRDefault="00AE3041">
                <w:pPr>
                  <w:spacing w:line="220" w:lineRule="exact"/>
                  <w:jc w:val="right"/>
                  <w:rPr>
                    <w:rFonts w:ascii="Verdana" w:hAnsi="Verdana"/>
                    <w:sz w:val="15"/>
                    <w:szCs w:val="15"/>
                  </w:rPr>
                </w:pPr>
                <w:bookmarkStart w:id="13" w:name="afs8"/>
                <w:bookmarkEnd w:id="13"/>
                <w:r>
                  <w:rPr>
                    <w:rFonts w:ascii="Verdana" w:hAnsi="Verdana"/>
                    <w:sz w:val="15"/>
                    <w:szCs w:val="15"/>
                  </w:rPr>
                  <w:t>www.auh.dk</w:t>
                </w:r>
              </w:p>
            </w:txbxContent>
          </v:textbox>
          <w10:wrap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041" w:rsidRDefault="00AE304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041" w:rsidRDefault="00AE3041">
    <w:pPr>
      <w:pStyle w:val="Header"/>
    </w:pPr>
    <w:r>
      <w:rPr>
        <w:noProof/>
      </w:rPr>
      <w:pict>
        <v:group id="_x0000_s2072" style="position:absolute;margin-left:468.9pt;margin-top:219.7pt;width:100.9pt;height:49.1pt;z-index:251661312;mso-position-horizontal-relative:page;mso-position-vertical-relative:page" coordorigin="2425,7208" coordsize="7069,3441">
          <o:lock v:ext="edit" aspectratio="t"/>
          <v:shape id="_x0000_s2073" style="position:absolute;left:2425;top:7789;width:2751;height:1753;mso-position-vertical:absolute" coordsize="2751,1753"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black" stroked="f" strokecolor="#7b0014" strokeweight="0">
            <v:path arrowok="t"/>
            <o:lock v:ext="edit" aspectratio="t"/>
          </v:shape>
          <v:shape id="_x0000_s2074" style="position:absolute;left:5325;top:7808;width:802;height:1736;mso-position-vertical:absolute" coordsize="802,1736"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black" stroked="f" strokecolor="#7b0014" strokeweight="0">
            <v:path arrowok="t"/>
            <o:lock v:ext="edit" aspectratio="t"/>
          </v:shape>
          <v:shape id="_x0000_s2075" style="position:absolute;left:6435;top:7208;width:3059;height:2349;mso-position-vertical:absolute" coordsize="3059,2349"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black" stroked="f" strokecolor="#7b0014" strokeweight="0">
            <v:path arrowok="t"/>
            <o:lock v:ext="edit" aspectratio="t" verticies="t"/>
          </v:shape>
          <v:shape id="_x0000_s2076" style="position:absolute;left:2718;top:10019;width:258;height:444" coordsize="258,444" path="m202,59r-45,2l121,67,92,74,68,83r,361l,444,,5r63,l66,43,94,25,126,12,160,3,193,r18,l235,r23,3l258,59r-56,xe" fillcolor="black" stroked="f" strokecolor="#575541" strokeweight="0">
            <v:path arrowok="t"/>
            <o:lock v:ext="edit" aspectratio="t"/>
          </v:shape>
          <v:shape id="_x0000_s2077" style="position:absolute;left:3028;top:10015;width:367;height:459" coordsize="367,459"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black" stroked="f" strokecolor="#575541" strokeweight="0">
            <v:path arrowok="t"/>
            <o:lock v:ext="edit" aspectratio="t" verticies="t"/>
          </v:shape>
          <v:shape id="_x0000_s2078" style="position:absolute;left:3509;top:10015;width:362;height:634" coordsize="362,634"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black" stroked="f" strokecolor="#575541" strokeweight="0">
            <v:path arrowok="t"/>
            <o:lock v:ext="edit" aspectratio="t" verticies="t"/>
          </v:shape>
          <v:shape id="_x0000_s2079" style="position:absolute;left:4019;top:9846;width:67;height:617" coordsize="67,617" path="m,84l,,67,r,84l,84xm,617l,178r67,l67,617,,617xe" fillcolor="black" stroked="f" strokecolor="#575541" strokeweight="0">
            <v:path arrowok="t"/>
            <o:lock v:ext="edit" aspectratio="t" verticies="t"/>
          </v:shape>
          <v:shape id="_x0000_s2080" style="position:absolute;left:4222;top:10015;width:378;height:459" coordsize="378,459"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black" stroked="f" strokecolor="#575541" strokeweight="0">
            <v:path arrowok="t"/>
            <o:lock v:ext="edit" aspectratio="t" verticies="t"/>
          </v:shape>
          <v:shape id="_x0000_s2081" style="position:absolute;left:4721;top:10015;width:361;height:448" coordsize="361,448" path="m293,448r,-341l289,87,280,74,267,67,253,62,237,60r-69,l135,62r-29,3l83,69,67,72r,376l,448,,9r63,l67,40,92,22,121,9,152,2,182,r67,l275,2r21,4l318,15r16,14l349,47r9,24l361,98r,350l293,448xe" fillcolor="black" stroked="f" strokecolor="#575541" strokeweight="0">
            <v:path arrowok="t"/>
            <o:lock v:ext="edit" aspectratio="t"/>
          </v:shape>
          <v:shape id="_x0000_s2082" style="position:absolute;left:5232;top:10015;width:608;height:448" coordsize="608,448" path="m541,448r,-341l537,87,528,74,516,67,501,62,485,60r-45,l407,62r-29,3l355,69r-17,3l338,448r-68,l270,107,268,87,259,74,246,67,230,62,214,60r-49,l127,63,94,67,67,72r,376l,448,,9r65,l67,40,93,22,122,9,152,2,183,r45,l252,2r23,5l297,16r18,15l328,51,346,33,369,18,396,7,425,2,456,r42,l521,2r24,4l564,15r19,14l597,47r7,24l608,98r,350l541,448xe" fillcolor="black" stroked="f" strokeweight="0">
            <v:path arrowok="t"/>
            <o:lock v:ext="edit" aspectratio="t"/>
          </v:shape>
          <v:shape id="_x0000_s2083" style="position:absolute;left:5986;top:9846;width:67;height:617" coordsize="67,617" path="m,84l,,67,r,84l,84xm,617l,178r67,l67,617,,617xe" fillcolor="black" stroked="f" strokeweight="0">
            <v:path arrowok="t"/>
            <o:lock v:ext="edit" aspectratio="t" verticies="t"/>
          </v:shape>
          <v:shape id="_x0000_s2084" style="position:absolute;left:6182;top:9846;width:359;height:628" coordsize="359,628"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black" stroked="f" strokeweight="0">
            <v:path arrowok="t"/>
            <o:lock v:ext="edit" aspectratio="t" verticies="t"/>
          </v:shape>
          <v:shape id="_x0000_s2085" style="position:absolute;left:6630;top:9905;width:296;height:569" coordsize="296,569" path="m199,569r-31,-2l141,563r-22,-9l101,543,89,525,79,504,78,475r,-293l,182,,132r78,l78,9,145,r,132l296,132r,50l145,182r,282l145,475r1,12l150,496r7,9l170,511r16,2l296,513r,38l277,558r-26,5l224,567r-25,2xe" fillcolor="black" stroked="f" strokeweight="0">
            <v:path arrowok="t"/>
            <o:lock v:ext="edit" aspectratio="t"/>
          </v:shape>
          <v:shape id="_x0000_s2086" style="position:absolute;left:6923;top:9846;width:202;height:803" coordsize="202,803" path="m67,803r-11,l40,801,20,799,,794,,747r54,l78,747r18,-4l110,736r11,-9l130,711r4,-22l135,660r,-482l202,178r,486l201,700r-8,30l181,754r-15,18l146,786r-23,9l96,801r-29,2xm135,84l135,r67,l202,84r-67,xe" fillcolor="black" stroked="f" strokecolor="#575541" strokeweight="0">
            <v:path arrowok="t"/>
            <o:lock v:ext="edit" aspectratio="t" verticies="t"/>
          </v:shape>
          <v:shape id="_x0000_s2087" style="position:absolute;left:7221;top:10024;width:394;height:617" coordsize="394,617" path="m168,617r-65,l174,432,,,72,,206,345r2,l329,r65,l168,617xe" fillcolor="black" stroked="f" strokecolor="#575541" strokeweight="0">
            <v:path arrowok="t"/>
            <o:lock v:ext="edit" aspectratio="t"/>
          </v:shape>
          <v:rect id="_x0000_s2088" style="position:absolute;left:7709;top:9846;width:67;height:617" fillcolor="black" stroked="f" strokecolor="#575541" strokeweight="0">
            <o:lock v:ext="edit" aspectratio="t"/>
          </v:rect>
          <v:rect id="_x0000_s2089" style="position:absolute;left:7930;top:9846;width:67;height:617" fillcolor="black" stroked="f" strokecolor="#575541" strokeweight="0">
            <o:lock v:ext="edit" aspectratio="t"/>
          </v:rect>
          <v:shape id="_x0000_s2090" style="position:absolute;left:8112;top:10015;width:366;height:459" coordsize="366,459"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black" stroked="f" strokecolor="#575541" strokeweight="0">
            <v:path arrowok="t"/>
            <o:lock v:ext="edit" aspectratio="t" verticies="t"/>
          </v:shape>
          <v:shape id="_x0000_s2091" style="position:absolute;left:8617;top:10015;width:360;height:448" coordsize="360,448" path="m293,448r,-341l289,87,280,74,267,67,253,62,237,60r-69,l136,62r-29,3l83,69,67,72r,376l,448,,9r63,l67,40,92,22,121,9,152,2,183,r66,l275,2r21,4l318,15r16,14l349,47r9,24l360,98r,350l293,448xe" fillcolor="black" stroked="f" strokecolor="#575541" strokeweight="0">
            <v:path arrowok="t"/>
            <o:lock v:ext="edit" aspectratio="t"/>
          </v:shape>
          <v:shape id="_x0000_s2092" style="position:absolute;left:9107;top:9846;width:361;height:628" coordsize="361,628"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black" stroked="f" strokecolor="#575541" strokeweight="0">
            <v:path arrowok="t"/>
            <o:lock v:ext="edit" aspectratio="t" verticies="t"/>
          </v:shape>
          <w10:wrap anchorx="page" anchory="page"/>
        </v:group>
      </w:pict>
    </w:r>
    <w:r>
      <w:rPr>
        <w:noProof/>
      </w:rPr>
      <w:pict>
        <v:shapetype id="_x0000_t202" coordsize="21600,21600" o:spt="202" path="m,l,21600r21600,l21600,xe">
          <v:stroke joinstyle="miter"/>
          <v:path gradientshapeok="t" o:connecttype="rect"/>
        </v:shapetype>
        <v:shape id="_x0000_s2093" type="#_x0000_t202" style="position:absolute;margin-left:365.7pt;margin-top:299.1pt;width:144.55pt;height:484.7pt;z-index:251660288;mso-position-vertical-relative:page" stroked="f">
          <v:textbox style="mso-next-textbox:#_x0000_s2093" inset=",.3mm,0">
            <w:txbxContent>
              <w:p w:rsidR="00AE3041" w:rsidRPr="00B56444" w:rsidRDefault="00AE3041" w:rsidP="001135F8">
                <w:pPr>
                  <w:spacing w:line="280" w:lineRule="exact"/>
                  <w:jc w:val="right"/>
                  <w:rPr>
                    <w:rFonts w:ascii="Verdana" w:hAnsi="Verdana"/>
                    <w:sz w:val="15"/>
                    <w:szCs w:val="15"/>
                    <w:lang w:val="de-DE"/>
                  </w:rPr>
                </w:pPr>
                <w:r w:rsidRPr="00B56444">
                  <w:rPr>
                    <w:rFonts w:ascii="Verdana" w:hAnsi="Verdana"/>
                    <w:sz w:val="15"/>
                    <w:szCs w:val="15"/>
                    <w:lang w:val="de-DE"/>
                  </w:rPr>
                  <w:t xml:space="preserve">Dato </w:t>
                </w:r>
                <w:r>
                  <w:rPr>
                    <w:rFonts w:ascii="Verdana" w:hAnsi="Verdana"/>
                    <w:sz w:val="15"/>
                    <w:szCs w:val="15"/>
                    <w:lang w:val="de-DE"/>
                  </w:rPr>
                  <w:t>10.04.13</w:t>
                </w:r>
                <w:r w:rsidRPr="00B56444">
                  <w:rPr>
                    <w:rFonts w:ascii="Verdana" w:hAnsi="Verdana"/>
                    <w:sz w:val="15"/>
                    <w:szCs w:val="15"/>
                    <w:lang w:val="de-DE"/>
                  </w:rPr>
                  <w:t xml:space="preserve"> </w:t>
                </w:r>
              </w:p>
              <w:p w:rsidR="00AE3041" w:rsidRPr="00B56444" w:rsidRDefault="00AE3041">
                <w:pPr>
                  <w:spacing w:line="280" w:lineRule="exact"/>
                  <w:jc w:val="right"/>
                  <w:rPr>
                    <w:rFonts w:ascii="Verdana" w:hAnsi="Verdana"/>
                    <w:sz w:val="15"/>
                    <w:szCs w:val="15"/>
                    <w:lang w:val="de-DE"/>
                  </w:rPr>
                </w:pPr>
                <w:r w:rsidRPr="00B56444">
                  <w:rPr>
                    <w:rFonts w:ascii="Verdana" w:hAnsi="Verdana"/>
                    <w:sz w:val="15"/>
                    <w:szCs w:val="15"/>
                    <w:lang w:val="de-DE"/>
                  </w:rPr>
                  <w:t xml:space="preserve">Journalnr. </w:t>
                </w:r>
              </w:p>
              <w:p w:rsidR="00AE3041" w:rsidRPr="00B56444" w:rsidRDefault="00AE3041">
                <w:pPr>
                  <w:spacing w:line="280" w:lineRule="exact"/>
                  <w:jc w:val="right"/>
                  <w:rPr>
                    <w:rFonts w:ascii="Verdana" w:hAnsi="Verdana"/>
                    <w:sz w:val="15"/>
                    <w:szCs w:val="15"/>
                    <w:lang w:val="de-DE"/>
                  </w:rPr>
                </w:pPr>
                <w:r w:rsidRPr="00B56444">
                  <w:rPr>
                    <w:rFonts w:ascii="Verdana" w:hAnsi="Verdana"/>
                    <w:sz w:val="15"/>
                    <w:szCs w:val="15"/>
                    <w:lang w:val="de-DE"/>
                  </w:rPr>
                  <w:t xml:space="preserve">Ref. </w:t>
                </w:r>
                <w:smartTag w:uri="urn:schemas-microsoft-com:office:smarttags" w:element="PersonName">
                  <w:r w:rsidRPr="00B56444">
                    <w:rPr>
                      <w:rFonts w:ascii="Verdana" w:hAnsi="Verdana"/>
                      <w:sz w:val="15"/>
                      <w:szCs w:val="15"/>
                      <w:lang w:val="de-DE"/>
                    </w:rPr>
                    <w:t>Anne Westh</w:t>
                  </w:r>
                </w:smartTag>
              </w:p>
              <w:p w:rsidR="00AE3041" w:rsidRPr="00627FC1" w:rsidRDefault="00AE3041">
                <w:pPr>
                  <w:spacing w:line="280" w:lineRule="exact"/>
                  <w:jc w:val="right"/>
                  <w:rPr>
                    <w:rFonts w:ascii="Verdana" w:hAnsi="Verdana"/>
                    <w:sz w:val="15"/>
                    <w:szCs w:val="15"/>
                    <w:lang w:val="de-DE"/>
                  </w:rPr>
                </w:pPr>
                <w:r w:rsidRPr="00B56444">
                  <w:rPr>
                    <w:rFonts w:ascii="Verdana" w:hAnsi="Verdana"/>
                    <w:sz w:val="15"/>
                    <w:szCs w:val="15"/>
                    <w:lang w:val="de-DE"/>
                  </w:rPr>
                  <w:t xml:space="preserve">Direkte tel. </w:t>
                </w:r>
                <w:r>
                  <w:rPr>
                    <w:rFonts w:ascii="Verdana" w:hAnsi="Verdana"/>
                    <w:sz w:val="15"/>
                    <w:szCs w:val="15"/>
                    <w:lang w:val="de-DE"/>
                  </w:rPr>
                  <w:t>+45 7846 3853</w:t>
                </w:r>
              </w:p>
              <w:p w:rsidR="00AE3041" w:rsidRPr="00627FC1" w:rsidRDefault="00AE3041">
                <w:pPr>
                  <w:spacing w:line="280" w:lineRule="exact"/>
                  <w:jc w:val="right"/>
                  <w:rPr>
                    <w:rFonts w:ascii="Verdana" w:hAnsi="Verdana"/>
                    <w:sz w:val="15"/>
                    <w:szCs w:val="15"/>
                    <w:lang w:val="de-DE"/>
                  </w:rPr>
                </w:pPr>
                <w:r w:rsidRPr="00627FC1">
                  <w:rPr>
                    <w:rFonts w:ascii="Verdana" w:hAnsi="Verdana"/>
                    <w:sz w:val="15"/>
                    <w:szCs w:val="15"/>
                    <w:lang w:val="de-DE"/>
                  </w:rPr>
                  <w:t>annewest@rm.dk</w:t>
                </w:r>
              </w:p>
              <w:p w:rsidR="00AE3041" w:rsidRPr="00627FC1" w:rsidRDefault="00AE3041">
                <w:pPr>
                  <w:spacing w:line="280" w:lineRule="exact"/>
                  <w:jc w:val="right"/>
                  <w:rPr>
                    <w:rFonts w:ascii="Verdana" w:hAnsi="Verdana"/>
                    <w:sz w:val="15"/>
                    <w:szCs w:val="15"/>
                    <w:lang w:val="de-DE"/>
                  </w:rPr>
                </w:pPr>
              </w:p>
              <w:p w:rsidR="00AE3041" w:rsidRPr="00627FC1" w:rsidRDefault="00AE3041">
                <w:pPr>
                  <w:spacing w:line="280" w:lineRule="exact"/>
                  <w:jc w:val="right"/>
                  <w:rPr>
                    <w:rFonts w:ascii="Verdana" w:hAnsi="Verdana"/>
                    <w:sz w:val="15"/>
                    <w:szCs w:val="15"/>
                    <w:lang w:val="de-DE"/>
                  </w:rPr>
                </w:pPr>
              </w:p>
              <w:p w:rsidR="00AE3041" w:rsidRPr="00627FC1" w:rsidRDefault="00AE3041">
                <w:pPr>
                  <w:spacing w:line="280" w:lineRule="exact"/>
                  <w:jc w:val="right"/>
                  <w:rPr>
                    <w:rFonts w:ascii="Verdana" w:hAnsi="Verdana"/>
                    <w:sz w:val="15"/>
                    <w:szCs w:val="15"/>
                    <w:lang w:val="de-DE"/>
                  </w:rPr>
                </w:pPr>
              </w:p>
              <w:p w:rsidR="00AE3041" w:rsidRPr="00627FC1" w:rsidRDefault="00AE3041">
                <w:pPr>
                  <w:spacing w:line="280" w:lineRule="exact"/>
                  <w:jc w:val="right"/>
                  <w:rPr>
                    <w:rFonts w:ascii="Verdana" w:hAnsi="Verdana"/>
                    <w:sz w:val="15"/>
                    <w:szCs w:val="15"/>
                    <w:lang w:val="de-DE"/>
                  </w:rPr>
                </w:pPr>
              </w:p>
              <w:p w:rsidR="00AE3041" w:rsidRPr="00627FC1" w:rsidRDefault="00AE3041">
                <w:pPr>
                  <w:spacing w:line="280" w:lineRule="exact"/>
                  <w:jc w:val="right"/>
                  <w:rPr>
                    <w:rFonts w:ascii="Verdana" w:hAnsi="Verdana"/>
                    <w:sz w:val="15"/>
                    <w:szCs w:val="15"/>
                    <w:lang w:val="de-DE"/>
                  </w:rPr>
                </w:pPr>
              </w:p>
              <w:p w:rsidR="00AE3041" w:rsidRPr="00627FC1" w:rsidRDefault="00AE3041">
                <w:pPr>
                  <w:spacing w:line="280" w:lineRule="exact"/>
                  <w:jc w:val="right"/>
                  <w:rPr>
                    <w:rFonts w:ascii="Verdana" w:hAnsi="Verdana"/>
                    <w:sz w:val="15"/>
                    <w:szCs w:val="15"/>
                    <w:lang w:val="de-DE"/>
                  </w:rPr>
                </w:pPr>
              </w:p>
              <w:p w:rsidR="00AE3041" w:rsidRPr="00627FC1" w:rsidRDefault="00AE3041">
                <w:pPr>
                  <w:spacing w:line="280" w:lineRule="exact"/>
                  <w:jc w:val="right"/>
                  <w:rPr>
                    <w:rFonts w:ascii="Verdana" w:hAnsi="Verdana"/>
                    <w:sz w:val="15"/>
                    <w:szCs w:val="15"/>
                    <w:lang w:val="de-DE"/>
                  </w:rPr>
                </w:pPr>
                <w:r w:rsidRPr="00627FC1">
                  <w:rPr>
                    <w:rFonts w:ascii="Verdana" w:hAnsi="Verdana"/>
                    <w:sz w:val="15"/>
                    <w:szCs w:val="15"/>
                    <w:lang w:val="de-DE"/>
                  </w:rPr>
                  <w:t xml:space="preserve">Side </w:t>
                </w:r>
                <w:fldSimple w:instr=" PAGE  \* Arabic  \* MERGEFORMAT ">
                  <w:r w:rsidRPr="005840F7">
                    <w:rPr>
                      <w:rFonts w:ascii="Verdana" w:hAnsi="Verdana"/>
                      <w:noProof/>
                      <w:sz w:val="15"/>
                      <w:szCs w:val="15"/>
                      <w:lang w:val="de-DE"/>
                    </w:rPr>
                    <w:t>1</w:t>
                  </w:r>
                </w:fldSimple>
                <w:r w:rsidRPr="00627FC1">
                  <w:rPr>
                    <w:rFonts w:ascii="Verdana" w:hAnsi="Verdana"/>
                    <w:sz w:val="15"/>
                    <w:szCs w:val="15"/>
                    <w:lang w:val="de-DE"/>
                  </w:rPr>
                  <w:t>/</w:t>
                </w:r>
                <w:fldSimple w:instr=" NUMPAGES  \* Arabic  \* MERGEFORMAT ">
                  <w:r w:rsidRPr="00081D9E">
                    <w:rPr>
                      <w:rFonts w:ascii="Verdana" w:hAnsi="Verdana"/>
                      <w:noProof/>
                      <w:sz w:val="15"/>
                      <w:szCs w:val="15"/>
                      <w:lang w:val="de-DE"/>
                    </w:rPr>
                    <w:t>2</w:t>
                  </w:r>
                </w:fldSimple>
              </w:p>
              <w:p w:rsidR="00AE3041" w:rsidRPr="00627FC1" w:rsidRDefault="00AE3041">
                <w:pPr>
                  <w:spacing w:line="280" w:lineRule="exact"/>
                  <w:jc w:val="right"/>
                  <w:rPr>
                    <w:rFonts w:ascii="Verdana" w:hAnsi="Verdana"/>
                    <w:sz w:val="15"/>
                    <w:szCs w:val="15"/>
                    <w:lang w:val="de-DE"/>
                  </w:rPr>
                </w:pPr>
              </w:p>
              <w:p w:rsidR="00AE3041" w:rsidRPr="00627FC1" w:rsidRDefault="00AE3041">
                <w:pPr>
                  <w:spacing w:line="280" w:lineRule="exact"/>
                  <w:jc w:val="right"/>
                  <w:rPr>
                    <w:rFonts w:ascii="Verdana" w:hAnsi="Verdana"/>
                    <w:sz w:val="15"/>
                    <w:szCs w:val="15"/>
                    <w:lang w:val="de-DE"/>
                  </w:rPr>
                </w:pPr>
              </w:p>
              <w:p w:rsidR="00AE3041" w:rsidRPr="00627FC1" w:rsidRDefault="00AE3041">
                <w:pPr>
                  <w:spacing w:line="280" w:lineRule="exact"/>
                  <w:jc w:val="right"/>
                  <w:rPr>
                    <w:rFonts w:ascii="Verdana" w:hAnsi="Verdana"/>
                    <w:sz w:val="15"/>
                    <w:szCs w:val="15"/>
                    <w:lang w:val="de-DE"/>
                  </w:rPr>
                </w:pPr>
              </w:p>
              <w:p w:rsidR="00AE3041" w:rsidRPr="00627FC1" w:rsidRDefault="00AE3041">
                <w:pPr>
                  <w:spacing w:line="280" w:lineRule="exact"/>
                  <w:jc w:val="right"/>
                  <w:rPr>
                    <w:rFonts w:ascii="Verdana" w:hAnsi="Verdana"/>
                    <w:sz w:val="15"/>
                    <w:szCs w:val="15"/>
                    <w:lang w:val="de-DE"/>
                  </w:rPr>
                </w:pPr>
              </w:p>
              <w:p w:rsidR="00AE3041" w:rsidRPr="00627FC1" w:rsidRDefault="00AE3041">
                <w:pPr>
                  <w:spacing w:line="280" w:lineRule="exact"/>
                  <w:jc w:val="right"/>
                  <w:rPr>
                    <w:rFonts w:ascii="Verdana" w:hAnsi="Verdana"/>
                    <w:sz w:val="15"/>
                    <w:szCs w:val="15"/>
                    <w:lang w:val="de-DE"/>
                  </w:rPr>
                </w:pPr>
              </w:p>
              <w:p w:rsidR="00AE3041" w:rsidRPr="00627FC1" w:rsidRDefault="00AE3041">
                <w:pPr>
                  <w:spacing w:line="280" w:lineRule="exact"/>
                  <w:jc w:val="right"/>
                  <w:rPr>
                    <w:rFonts w:ascii="Verdana" w:hAnsi="Verdana"/>
                    <w:sz w:val="15"/>
                    <w:szCs w:val="15"/>
                    <w:lang w:val="de-DE"/>
                  </w:rPr>
                </w:pPr>
              </w:p>
            </w:txbxContent>
          </v:textbox>
          <w10:wrap anchory="page"/>
        </v:shape>
      </w:pict>
    </w:r>
    <w:r>
      <w:rPr>
        <w:noProof/>
      </w:rPr>
      <w:pict>
        <v:shape id="_x0000_s2094" type="#_x0000_t202" style="position:absolute;margin-left:271.65pt;margin-top:25.25pt;width:240.95pt;height:170.1pt;z-index:251659264;mso-position-vertical-relative:page" stroked="f">
          <v:textbox style="mso-next-textbox:#_x0000_s2094" inset=",.3mm,0">
            <w:txbxContent>
              <w:p w:rsidR="00AE3041" w:rsidRDefault="00AE3041">
                <w:pPr>
                  <w:spacing w:line="240" w:lineRule="exact"/>
                  <w:jc w:val="right"/>
                  <w:rPr>
                    <w:rFonts w:ascii="Verdana" w:hAnsi="Verdana"/>
                    <w:b/>
                    <w:sz w:val="18"/>
                    <w:szCs w:val="18"/>
                  </w:rPr>
                </w:pPr>
                <w:r>
                  <w:rPr>
                    <w:rFonts w:ascii="Verdana" w:hAnsi="Verdana"/>
                    <w:b/>
                    <w:sz w:val="18"/>
                    <w:szCs w:val="18"/>
                  </w:rPr>
                  <w:t>Aarhus Universitetshospital</w:t>
                </w:r>
              </w:p>
              <w:p w:rsidR="00AE3041" w:rsidRDefault="00AE3041">
                <w:pPr>
                  <w:spacing w:line="240" w:lineRule="exact"/>
                  <w:jc w:val="right"/>
                  <w:rPr>
                    <w:rFonts w:ascii="Verdana" w:hAnsi="Verdana"/>
                    <w:i/>
                    <w:sz w:val="15"/>
                    <w:szCs w:val="15"/>
                  </w:rPr>
                </w:pPr>
                <w:r>
                  <w:rPr>
                    <w:rFonts w:ascii="Verdana" w:hAnsi="Verdana"/>
                    <w:i/>
                    <w:sz w:val="15"/>
                    <w:szCs w:val="15"/>
                  </w:rPr>
                  <w:t>Administrationen</w:t>
                </w:r>
              </w:p>
              <w:p w:rsidR="00AE3041" w:rsidRDefault="00AE3041">
                <w:pPr>
                  <w:spacing w:line="160" w:lineRule="exact"/>
                  <w:jc w:val="right"/>
                  <w:rPr>
                    <w:rFonts w:ascii="Verdana" w:hAnsi="Verdana"/>
                    <w:i/>
                    <w:sz w:val="15"/>
                    <w:szCs w:val="15"/>
                  </w:rPr>
                </w:pPr>
                <w:r>
                  <w:rPr>
                    <w:rFonts w:ascii="Verdana" w:hAnsi="Verdana"/>
                    <w:i/>
                    <w:sz w:val="15"/>
                    <w:szCs w:val="15"/>
                  </w:rPr>
                  <w:t>Kommunikation</w:t>
                </w:r>
              </w:p>
              <w:p w:rsidR="00AE3041" w:rsidRDefault="00AE3041">
                <w:pPr>
                  <w:spacing w:line="220" w:lineRule="exact"/>
                  <w:jc w:val="right"/>
                  <w:rPr>
                    <w:rFonts w:ascii="Verdana" w:hAnsi="Verdana"/>
                    <w:sz w:val="15"/>
                    <w:szCs w:val="15"/>
                  </w:rPr>
                </w:pPr>
                <w:r>
                  <w:rPr>
                    <w:rFonts w:ascii="Verdana" w:hAnsi="Verdana"/>
                    <w:sz w:val="15"/>
                    <w:szCs w:val="15"/>
                  </w:rPr>
                  <w:t>Nørrebrogade 44</w:t>
                </w:r>
              </w:p>
              <w:p w:rsidR="00AE3041" w:rsidRDefault="00AE3041">
                <w:pPr>
                  <w:spacing w:line="220" w:lineRule="exact"/>
                  <w:jc w:val="right"/>
                  <w:rPr>
                    <w:rFonts w:ascii="Verdana" w:hAnsi="Verdana"/>
                    <w:sz w:val="15"/>
                    <w:szCs w:val="15"/>
                  </w:rPr>
                </w:pPr>
                <w:r>
                  <w:rPr>
                    <w:rFonts w:ascii="Verdana" w:hAnsi="Verdana"/>
                    <w:sz w:val="15"/>
                    <w:szCs w:val="15"/>
                  </w:rPr>
                  <w:t>DK-8000 Århus C</w:t>
                </w:r>
              </w:p>
              <w:p w:rsidR="00AE3041" w:rsidRDefault="00AE3041">
                <w:pPr>
                  <w:spacing w:line="220" w:lineRule="exact"/>
                  <w:jc w:val="right"/>
                  <w:rPr>
                    <w:rFonts w:ascii="Verdana" w:hAnsi="Verdana"/>
                    <w:sz w:val="15"/>
                    <w:szCs w:val="15"/>
                  </w:rPr>
                </w:pPr>
                <w:r>
                  <w:rPr>
                    <w:rFonts w:ascii="Verdana" w:hAnsi="Verdana"/>
                    <w:sz w:val="15"/>
                    <w:szCs w:val="15"/>
                  </w:rPr>
                  <w:t>Tel. +45 7845 3853</w:t>
                </w:r>
              </w:p>
              <w:p w:rsidR="00AE3041" w:rsidRDefault="00AE3041">
                <w:pPr>
                  <w:spacing w:line="220" w:lineRule="exact"/>
                  <w:jc w:val="right"/>
                  <w:rPr>
                    <w:rFonts w:ascii="Verdana" w:hAnsi="Verdana"/>
                    <w:sz w:val="15"/>
                    <w:szCs w:val="15"/>
                  </w:rPr>
                </w:pPr>
                <w:r>
                  <w:rPr>
                    <w:rFonts w:ascii="Verdana" w:hAnsi="Verdana"/>
                    <w:sz w:val="15"/>
                    <w:szCs w:val="15"/>
                  </w:rPr>
                  <w:t>www.auh.dk</w:t>
                </w:r>
              </w:p>
            </w:txbxContent>
          </v:textbox>
          <w10:wrap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041" w:rsidRDefault="00AE3041">
    <w:pPr>
      <w:pStyle w:val="Header"/>
    </w:pPr>
    <w:r>
      <w:rPr>
        <w:noProof/>
      </w:rPr>
      <w:pict>
        <v:group id="_x0000_s2095" style="position:absolute;margin-left:468.9pt;margin-top:219.7pt;width:100.9pt;height:49.1pt;z-index:251658240;mso-position-horizontal-relative:page;mso-position-vertical-relative:page" coordorigin="2425,7208" coordsize="7069,3441">
          <o:lock v:ext="edit" aspectratio="t"/>
          <v:shape id="_x0000_s2096" style="position:absolute;left:2425;top:7789;width:2751;height:1753;mso-position-vertical:absolute" coordsize="2751,1753"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black" stroked="f" strokecolor="#7b0014" strokeweight="0">
            <v:path arrowok="t"/>
            <o:lock v:ext="edit" aspectratio="t"/>
          </v:shape>
          <v:shape id="_x0000_s2097" style="position:absolute;left:5325;top:7808;width:802;height:1736;mso-position-vertical:absolute" coordsize="802,1736"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black" stroked="f" strokecolor="#7b0014" strokeweight="0">
            <v:path arrowok="t"/>
            <o:lock v:ext="edit" aspectratio="t"/>
          </v:shape>
          <v:shape id="_x0000_s2098" style="position:absolute;left:6435;top:7208;width:3059;height:2349;mso-position-vertical:absolute" coordsize="3059,2349"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black" stroked="f" strokecolor="#7b0014" strokeweight="0">
            <v:path arrowok="t"/>
            <o:lock v:ext="edit" aspectratio="t" verticies="t"/>
          </v:shape>
          <v:shape id="_x0000_s2099" style="position:absolute;left:2718;top:10019;width:258;height:444" coordsize="258,444" path="m202,59r-45,2l121,67,92,74,68,83r,361l,444,,5r63,l66,43,94,25,126,12,160,3,193,r18,l235,r23,3l258,59r-56,xe" fillcolor="black" stroked="f" strokecolor="#575541" strokeweight="0">
            <v:path arrowok="t"/>
            <o:lock v:ext="edit" aspectratio="t"/>
          </v:shape>
          <v:shape id="_x0000_s2100" style="position:absolute;left:3028;top:10015;width:367;height:459" coordsize="367,459"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black" stroked="f" strokecolor="#575541" strokeweight="0">
            <v:path arrowok="t"/>
            <o:lock v:ext="edit" aspectratio="t" verticies="t"/>
          </v:shape>
          <v:shape id="_x0000_s2101" style="position:absolute;left:3509;top:10015;width:362;height:634" coordsize="362,634"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black" stroked="f" strokecolor="#575541" strokeweight="0">
            <v:path arrowok="t"/>
            <o:lock v:ext="edit" aspectratio="t" verticies="t"/>
          </v:shape>
          <v:shape id="_x0000_s2102" style="position:absolute;left:4019;top:9846;width:67;height:617" coordsize="67,617" path="m,84l,,67,r,84l,84xm,617l,178r67,l67,617,,617xe" fillcolor="black" stroked="f" strokecolor="#575541" strokeweight="0">
            <v:path arrowok="t"/>
            <o:lock v:ext="edit" aspectratio="t" verticies="t"/>
          </v:shape>
          <v:shape id="_x0000_s2103" style="position:absolute;left:4222;top:10015;width:378;height:459" coordsize="378,459"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black" stroked="f" strokecolor="#575541" strokeweight="0">
            <v:path arrowok="t"/>
            <o:lock v:ext="edit" aspectratio="t" verticies="t"/>
          </v:shape>
          <v:shape id="_x0000_s2104" style="position:absolute;left:4721;top:10015;width:361;height:448" coordsize="361,448" path="m293,448r,-341l289,87,280,74,267,67,253,62,237,60r-69,l135,62r-29,3l83,69,67,72r,376l,448,,9r63,l67,40,92,22,121,9,152,2,182,r67,l275,2r21,4l318,15r16,14l349,47r9,24l361,98r,350l293,448xe" fillcolor="black" stroked="f" strokecolor="#575541" strokeweight="0">
            <v:path arrowok="t"/>
            <o:lock v:ext="edit" aspectratio="t"/>
          </v:shape>
          <v:shape id="_x0000_s2105" style="position:absolute;left:5232;top:10015;width:608;height:448" coordsize="608,448" path="m541,448r,-341l537,87,528,74,516,67,501,62,485,60r-45,l407,62r-29,3l355,69r-17,3l338,448r-68,l270,107,268,87,259,74,246,67,230,62,214,60r-49,l127,63,94,67,67,72r,376l,448,,9r65,l67,40,93,22,122,9,152,2,183,r45,l252,2r23,5l297,16r18,15l328,51,346,33,369,18,396,7,425,2,456,r42,l521,2r24,4l564,15r19,14l597,47r7,24l608,98r,350l541,448xe" fillcolor="black" stroked="f" strokeweight="0">
            <v:path arrowok="t"/>
            <o:lock v:ext="edit" aspectratio="t"/>
          </v:shape>
          <v:shape id="_x0000_s2106" style="position:absolute;left:5986;top:9846;width:67;height:617" coordsize="67,617" path="m,84l,,67,r,84l,84xm,617l,178r67,l67,617,,617xe" fillcolor="black" stroked="f" strokeweight="0">
            <v:path arrowok="t"/>
            <o:lock v:ext="edit" aspectratio="t" verticies="t"/>
          </v:shape>
          <v:shape id="_x0000_s2107" style="position:absolute;left:6182;top:9846;width:359;height:628" coordsize="359,628"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black" stroked="f" strokeweight="0">
            <v:path arrowok="t"/>
            <o:lock v:ext="edit" aspectratio="t" verticies="t"/>
          </v:shape>
          <v:shape id="_x0000_s2108" style="position:absolute;left:6630;top:9905;width:296;height:569" coordsize="296,569" path="m199,569r-31,-2l141,563r-22,-9l101,543,89,525,79,504,78,475r,-293l,182,,132r78,l78,9,145,r,132l296,132r,50l145,182r,282l145,475r1,12l150,496r7,9l170,511r16,2l296,513r,38l277,558r-26,5l224,567r-25,2xe" fillcolor="black" stroked="f" strokeweight="0">
            <v:path arrowok="t"/>
            <o:lock v:ext="edit" aspectratio="t"/>
          </v:shape>
          <v:shape id="_x0000_s2109" style="position:absolute;left:6923;top:9846;width:202;height:803" coordsize="202,803" path="m67,803r-11,l40,801,20,799,,794,,747r54,l78,747r18,-4l110,736r11,-9l130,711r4,-22l135,660r,-482l202,178r,486l201,700r-8,30l181,754r-15,18l146,786r-23,9l96,801r-29,2xm135,84l135,r67,l202,84r-67,xe" fillcolor="black" stroked="f" strokecolor="#575541" strokeweight="0">
            <v:path arrowok="t"/>
            <o:lock v:ext="edit" aspectratio="t" verticies="t"/>
          </v:shape>
          <v:shape id="_x0000_s2110" style="position:absolute;left:7221;top:10024;width:394;height:617" coordsize="394,617" path="m168,617r-65,l174,432,,,72,,206,345r2,l329,r65,l168,617xe" fillcolor="black" stroked="f" strokecolor="#575541" strokeweight="0">
            <v:path arrowok="t"/>
            <o:lock v:ext="edit" aspectratio="t"/>
          </v:shape>
          <v:rect id="_x0000_s2111" style="position:absolute;left:7709;top:9846;width:67;height:617" fillcolor="black" stroked="f" strokecolor="#575541" strokeweight="0">
            <o:lock v:ext="edit" aspectratio="t"/>
          </v:rect>
          <v:rect id="_x0000_s2112" style="position:absolute;left:7930;top:9846;width:67;height:617" fillcolor="black" stroked="f" strokecolor="#575541" strokeweight="0">
            <o:lock v:ext="edit" aspectratio="t"/>
          </v:rect>
          <v:shape id="_x0000_s2113" style="position:absolute;left:8112;top:10015;width:366;height:459" coordsize="366,459"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black" stroked="f" strokecolor="#575541" strokeweight="0">
            <v:path arrowok="t"/>
            <o:lock v:ext="edit" aspectratio="t" verticies="t"/>
          </v:shape>
          <v:shape id="_x0000_s2114" style="position:absolute;left:8617;top:10015;width:360;height:448" coordsize="360,448" path="m293,448r,-341l289,87,280,74,267,67,253,62,237,60r-69,l136,62r-29,3l83,69,67,72r,376l,448,,9r63,l67,40,92,22,121,9,152,2,183,r66,l275,2r21,4l318,15r16,14l349,47r9,24l360,98r,350l293,448xe" fillcolor="black" stroked="f" strokecolor="#575541" strokeweight="0">
            <v:path arrowok="t"/>
            <o:lock v:ext="edit" aspectratio="t"/>
          </v:shape>
          <v:shape id="_x0000_s2115" style="position:absolute;left:9107;top:9846;width:361;height:628" coordsize="361,628"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black" stroked="f" strokecolor="#575541" strokeweight="0">
            <v:path arrowok="t"/>
            <o:lock v:ext="edit" aspectratio="t" verticies="t"/>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44D4A"/>
    <w:multiLevelType w:val="hybridMultilevel"/>
    <w:tmpl w:val="A568FF4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2C8244D8"/>
    <w:multiLevelType w:val="hybridMultilevel"/>
    <w:tmpl w:val="3FBA2FC2"/>
    <w:lvl w:ilvl="0" w:tplc="04060001">
      <w:start w:val="1"/>
      <w:numFmt w:val="bullet"/>
      <w:lvlText w:val=""/>
      <w:lvlJc w:val="left"/>
      <w:pPr>
        <w:tabs>
          <w:tab w:val="num" w:pos="540"/>
        </w:tabs>
        <w:ind w:left="54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4C3E3CB0"/>
    <w:multiLevelType w:val="hybridMultilevel"/>
    <w:tmpl w:val="BD5E3CF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50232319"/>
    <w:multiLevelType w:val="hybridMultilevel"/>
    <w:tmpl w:val="585E7AE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51723F3C"/>
    <w:multiLevelType w:val="hybridMultilevel"/>
    <w:tmpl w:val="3532086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5D22306F"/>
    <w:multiLevelType w:val="multilevel"/>
    <w:tmpl w:val="FC10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942B6C"/>
    <w:multiLevelType w:val="hybridMultilevel"/>
    <w:tmpl w:val="0C9E848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63BE325D"/>
    <w:multiLevelType w:val="hybridMultilevel"/>
    <w:tmpl w:val="D212ABB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7"/>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701"/>
  <w:defaultTabStop w:val="1304"/>
  <w:hyphenationZone w:val="425"/>
  <w:characterSpacingControl w:val="doNotCompress"/>
  <w:hdrShapeDefaults>
    <o:shapedefaults v:ext="edit" spidmax="211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7FC1"/>
    <w:rsid w:val="00002377"/>
    <w:rsid w:val="00006422"/>
    <w:rsid w:val="00006491"/>
    <w:rsid w:val="000118DB"/>
    <w:rsid w:val="00013161"/>
    <w:rsid w:val="0002193B"/>
    <w:rsid w:val="00023FC8"/>
    <w:rsid w:val="0002645D"/>
    <w:rsid w:val="00026505"/>
    <w:rsid w:val="000269C5"/>
    <w:rsid w:val="000274E3"/>
    <w:rsid w:val="000307F6"/>
    <w:rsid w:val="00032596"/>
    <w:rsid w:val="00043047"/>
    <w:rsid w:val="000470E0"/>
    <w:rsid w:val="00047868"/>
    <w:rsid w:val="00047FF1"/>
    <w:rsid w:val="00053588"/>
    <w:rsid w:val="0005754C"/>
    <w:rsid w:val="0006041C"/>
    <w:rsid w:val="00065D2B"/>
    <w:rsid w:val="000668B6"/>
    <w:rsid w:val="000743FD"/>
    <w:rsid w:val="00081D9E"/>
    <w:rsid w:val="0008470D"/>
    <w:rsid w:val="00084A4A"/>
    <w:rsid w:val="000900B9"/>
    <w:rsid w:val="0009302D"/>
    <w:rsid w:val="000A151B"/>
    <w:rsid w:val="000A5752"/>
    <w:rsid w:val="000A5F2D"/>
    <w:rsid w:val="000A6D78"/>
    <w:rsid w:val="000B5112"/>
    <w:rsid w:val="000C45A0"/>
    <w:rsid w:val="000C5699"/>
    <w:rsid w:val="000E0A8C"/>
    <w:rsid w:val="000E24F3"/>
    <w:rsid w:val="000E56DA"/>
    <w:rsid w:val="000E57B6"/>
    <w:rsid w:val="000E5B36"/>
    <w:rsid w:val="000E5FF6"/>
    <w:rsid w:val="000F13E7"/>
    <w:rsid w:val="00102920"/>
    <w:rsid w:val="0010337B"/>
    <w:rsid w:val="0010470C"/>
    <w:rsid w:val="00110F40"/>
    <w:rsid w:val="001133F9"/>
    <w:rsid w:val="001135F8"/>
    <w:rsid w:val="00114E35"/>
    <w:rsid w:val="00116533"/>
    <w:rsid w:val="00116971"/>
    <w:rsid w:val="00117506"/>
    <w:rsid w:val="001230B4"/>
    <w:rsid w:val="00124CD2"/>
    <w:rsid w:val="00124D38"/>
    <w:rsid w:val="00125A19"/>
    <w:rsid w:val="00126075"/>
    <w:rsid w:val="00126449"/>
    <w:rsid w:val="00126D4C"/>
    <w:rsid w:val="001272DD"/>
    <w:rsid w:val="00132427"/>
    <w:rsid w:val="0013366A"/>
    <w:rsid w:val="00133CDE"/>
    <w:rsid w:val="001340AC"/>
    <w:rsid w:val="00135157"/>
    <w:rsid w:val="0013631F"/>
    <w:rsid w:val="001367C1"/>
    <w:rsid w:val="00136A93"/>
    <w:rsid w:val="001400D3"/>
    <w:rsid w:val="0014734A"/>
    <w:rsid w:val="00152238"/>
    <w:rsid w:val="00160936"/>
    <w:rsid w:val="001632F2"/>
    <w:rsid w:val="00164BDE"/>
    <w:rsid w:val="00170CA1"/>
    <w:rsid w:val="00170F16"/>
    <w:rsid w:val="00175BB2"/>
    <w:rsid w:val="0017614C"/>
    <w:rsid w:val="00180C23"/>
    <w:rsid w:val="00182549"/>
    <w:rsid w:val="00184870"/>
    <w:rsid w:val="001873BB"/>
    <w:rsid w:val="00187A04"/>
    <w:rsid w:val="00192A1A"/>
    <w:rsid w:val="00194849"/>
    <w:rsid w:val="001979D7"/>
    <w:rsid w:val="001A1558"/>
    <w:rsid w:val="001B0110"/>
    <w:rsid w:val="001B4746"/>
    <w:rsid w:val="001B47FF"/>
    <w:rsid w:val="001B4A21"/>
    <w:rsid w:val="001B76B2"/>
    <w:rsid w:val="001B785F"/>
    <w:rsid w:val="001C4983"/>
    <w:rsid w:val="001C5F16"/>
    <w:rsid w:val="001D0516"/>
    <w:rsid w:val="001D483F"/>
    <w:rsid w:val="001D484B"/>
    <w:rsid w:val="001E54BF"/>
    <w:rsid w:val="001F1853"/>
    <w:rsid w:val="001F2393"/>
    <w:rsid w:val="001F41C5"/>
    <w:rsid w:val="001F560D"/>
    <w:rsid w:val="001F7CFC"/>
    <w:rsid w:val="00200689"/>
    <w:rsid w:val="0020319D"/>
    <w:rsid w:val="00203E28"/>
    <w:rsid w:val="00211483"/>
    <w:rsid w:val="0021349C"/>
    <w:rsid w:val="002236E5"/>
    <w:rsid w:val="002255D3"/>
    <w:rsid w:val="002273B2"/>
    <w:rsid w:val="002310AD"/>
    <w:rsid w:val="00237A1F"/>
    <w:rsid w:val="00237F6E"/>
    <w:rsid w:val="00237FA3"/>
    <w:rsid w:val="00241515"/>
    <w:rsid w:val="0024247F"/>
    <w:rsid w:val="00244E37"/>
    <w:rsid w:val="002570FD"/>
    <w:rsid w:val="002604D2"/>
    <w:rsid w:val="002620EF"/>
    <w:rsid w:val="002718D9"/>
    <w:rsid w:val="00284A7B"/>
    <w:rsid w:val="002864F0"/>
    <w:rsid w:val="00290C5E"/>
    <w:rsid w:val="0029107E"/>
    <w:rsid w:val="002943D9"/>
    <w:rsid w:val="0029497C"/>
    <w:rsid w:val="002949D7"/>
    <w:rsid w:val="002A09BF"/>
    <w:rsid w:val="002A0A05"/>
    <w:rsid w:val="002A1476"/>
    <w:rsid w:val="002A15C7"/>
    <w:rsid w:val="002A44B4"/>
    <w:rsid w:val="002A6FF2"/>
    <w:rsid w:val="002B03B3"/>
    <w:rsid w:val="002B62D1"/>
    <w:rsid w:val="002B6C60"/>
    <w:rsid w:val="002B7021"/>
    <w:rsid w:val="002C41FB"/>
    <w:rsid w:val="002C4D68"/>
    <w:rsid w:val="002C62DA"/>
    <w:rsid w:val="002D1FB8"/>
    <w:rsid w:val="002D31D9"/>
    <w:rsid w:val="002D3C5E"/>
    <w:rsid w:val="002E24BA"/>
    <w:rsid w:val="002E415B"/>
    <w:rsid w:val="002E55D8"/>
    <w:rsid w:val="002E6734"/>
    <w:rsid w:val="002F1900"/>
    <w:rsid w:val="002F464B"/>
    <w:rsid w:val="00311BF6"/>
    <w:rsid w:val="0031215F"/>
    <w:rsid w:val="003172FF"/>
    <w:rsid w:val="00317584"/>
    <w:rsid w:val="00323445"/>
    <w:rsid w:val="003330C4"/>
    <w:rsid w:val="00337030"/>
    <w:rsid w:val="003472D8"/>
    <w:rsid w:val="00352B65"/>
    <w:rsid w:val="00355CA8"/>
    <w:rsid w:val="00357A94"/>
    <w:rsid w:val="00362667"/>
    <w:rsid w:val="00363EFA"/>
    <w:rsid w:val="00365210"/>
    <w:rsid w:val="0036537E"/>
    <w:rsid w:val="0036622D"/>
    <w:rsid w:val="0036701F"/>
    <w:rsid w:val="00367B8A"/>
    <w:rsid w:val="00370590"/>
    <w:rsid w:val="003733A4"/>
    <w:rsid w:val="00377AC6"/>
    <w:rsid w:val="00380FFA"/>
    <w:rsid w:val="00381093"/>
    <w:rsid w:val="00385377"/>
    <w:rsid w:val="00387985"/>
    <w:rsid w:val="00390D89"/>
    <w:rsid w:val="003945F0"/>
    <w:rsid w:val="003961BF"/>
    <w:rsid w:val="003A13F8"/>
    <w:rsid w:val="003A5E15"/>
    <w:rsid w:val="003A63CB"/>
    <w:rsid w:val="003B7306"/>
    <w:rsid w:val="003C1ABB"/>
    <w:rsid w:val="003C414A"/>
    <w:rsid w:val="003C44F4"/>
    <w:rsid w:val="003C5149"/>
    <w:rsid w:val="003D0E5B"/>
    <w:rsid w:val="003D3B71"/>
    <w:rsid w:val="003D6127"/>
    <w:rsid w:val="003D7AFF"/>
    <w:rsid w:val="003E2C86"/>
    <w:rsid w:val="003E5868"/>
    <w:rsid w:val="003E6D51"/>
    <w:rsid w:val="00405C30"/>
    <w:rsid w:val="00411165"/>
    <w:rsid w:val="004122CC"/>
    <w:rsid w:val="00413848"/>
    <w:rsid w:val="00414830"/>
    <w:rsid w:val="00416A7D"/>
    <w:rsid w:val="00417AFE"/>
    <w:rsid w:val="00423174"/>
    <w:rsid w:val="00436E25"/>
    <w:rsid w:val="00436F68"/>
    <w:rsid w:val="00441472"/>
    <w:rsid w:val="00442899"/>
    <w:rsid w:val="00442990"/>
    <w:rsid w:val="00445B5B"/>
    <w:rsid w:val="00445D1A"/>
    <w:rsid w:val="0044750D"/>
    <w:rsid w:val="00447F13"/>
    <w:rsid w:val="0045261E"/>
    <w:rsid w:val="004527C0"/>
    <w:rsid w:val="004540D2"/>
    <w:rsid w:val="004554E1"/>
    <w:rsid w:val="00457A4C"/>
    <w:rsid w:val="004615CC"/>
    <w:rsid w:val="00463973"/>
    <w:rsid w:val="00473A3B"/>
    <w:rsid w:val="00474B0E"/>
    <w:rsid w:val="00476046"/>
    <w:rsid w:val="00476119"/>
    <w:rsid w:val="00476309"/>
    <w:rsid w:val="004862BF"/>
    <w:rsid w:val="00487177"/>
    <w:rsid w:val="00490491"/>
    <w:rsid w:val="004951E1"/>
    <w:rsid w:val="00496EF7"/>
    <w:rsid w:val="004A185E"/>
    <w:rsid w:val="004B0D8E"/>
    <w:rsid w:val="004B25D7"/>
    <w:rsid w:val="004B3769"/>
    <w:rsid w:val="004B5426"/>
    <w:rsid w:val="004B5D9B"/>
    <w:rsid w:val="004B7A8B"/>
    <w:rsid w:val="004C1A24"/>
    <w:rsid w:val="004D4124"/>
    <w:rsid w:val="004D48DD"/>
    <w:rsid w:val="004D538C"/>
    <w:rsid w:val="004D555F"/>
    <w:rsid w:val="004E232B"/>
    <w:rsid w:val="004F47D0"/>
    <w:rsid w:val="004F53BE"/>
    <w:rsid w:val="004F560A"/>
    <w:rsid w:val="00503867"/>
    <w:rsid w:val="0050408A"/>
    <w:rsid w:val="005060E0"/>
    <w:rsid w:val="005154A9"/>
    <w:rsid w:val="00516BD3"/>
    <w:rsid w:val="00521417"/>
    <w:rsid w:val="00523614"/>
    <w:rsid w:val="00526416"/>
    <w:rsid w:val="0052712B"/>
    <w:rsid w:val="00527FC7"/>
    <w:rsid w:val="00530A61"/>
    <w:rsid w:val="00534B83"/>
    <w:rsid w:val="00535A48"/>
    <w:rsid w:val="005440DE"/>
    <w:rsid w:val="005455FA"/>
    <w:rsid w:val="00546411"/>
    <w:rsid w:val="005504CA"/>
    <w:rsid w:val="005544AF"/>
    <w:rsid w:val="00567B78"/>
    <w:rsid w:val="005718D3"/>
    <w:rsid w:val="00573709"/>
    <w:rsid w:val="00575F88"/>
    <w:rsid w:val="00576846"/>
    <w:rsid w:val="005779A6"/>
    <w:rsid w:val="00582BD8"/>
    <w:rsid w:val="005840F7"/>
    <w:rsid w:val="005841C2"/>
    <w:rsid w:val="005A282E"/>
    <w:rsid w:val="005A3E32"/>
    <w:rsid w:val="005A4BC7"/>
    <w:rsid w:val="005A7443"/>
    <w:rsid w:val="005B13E2"/>
    <w:rsid w:val="005B25AA"/>
    <w:rsid w:val="005B2F7B"/>
    <w:rsid w:val="005B4B79"/>
    <w:rsid w:val="005B5368"/>
    <w:rsid w:val="005C42EA"/>
    <w:rsid w:val="005D43C1"/>
    <w:rsid w:val="005D45F2"/>
    <w:rsid w:val="005D7373"/>
    <w:rsid w:val="005E48DE"/>
    <w:rsid w:val="005E4985"/>
    <w:rsid w:val="005F14CD"/>
    <w:rsid w:val="005F1819"/>
    <w:rsid w:val="005F5427"/>
    <w:rsid w:val="00602514"/>
    <w:rsid w:val="00604041"/>
    <w:rsid w:val="0061149B"/>
    <w:rsid w:val="00611591"/>
    <w:rsid w:val="00612352"/>
    <w:rsid w:val="0061631D"/>
    <w:rsid w:val="00620C05"/>
    <w:rsid w:val="00620C47"/>
    <w:rsid w:val="00621739"/>
    <w:rsid w:val="00621D38"/>
    <w:rsid w:val="00624843"/>
    <w:rsid w:val="00624DA9"/>
    <w:rsid w:val="0062592A"/>
    <w:rsid w:val="00625BBA"/>
    <w:rsid w:val="006278B6"/>
    <w:rsid w:val="00627FC1"/>
    <w:rsid w:val="006317C0"/>
    <w:rsid w:val="00633D4F"/>
    <w:rsid w:val="00645A3F"/>
    <w:rsid w:val="00645AA1"/>
    <w:rsid w:val="00645EBB"/>
    <w:rsid w:val="006478A5"/>
    <w:rsid w:val="00652DBF"/>
    <w:rsid w:val="00656234"/>
    <w:rsid w:val="00661B74"/>
    <w:rsid w:val="00666CE9"/>
    <w:rsid w:val="0066746F"/>
    <w:rsid w:val="0067189F"/>
    <w:rsid w:val="00676103"/>
    <w:rsid w:val="0067748E"/>
    <w:rsid w:val="0068049F"/>
    <w:rsid w:val="006854AB"/>
    <w:rsid w:val="00690B48"/>
    <w:rsid w:val="00695E82"/>
    <w:rsid w:val="006A1B70"/>
    <w:rsid w:val="006A6EA1"/>
    <w:rsid w:val="006A74FC"/>
    <w:rsid w:val="006A79B1"/>
    <w:rsid w:val="006C27BA"/>
    <w:rsid w:val="006C3F55"/>
    <w:rsid w:val="006D0F9B"/>
    <w:rsid w:val="006D3C90"/>
    <w:rsid w:val="006D70A4"/>
    <w:rsid w:val="006D726E"/>
    <w:rsid w:val="006E014F"/>
    <w:rsid w:val="006E0F39"/>
    <w:rsid w:val="006E3B8C"/>
    <w:rsid w:val="006F039A"/>
    <w:rsid w:val="006F7AFE"/>
    <w:rsid w:val="007026BA"/>
    <w:rsid w:val="00705429"/>
    <w:rsid w:val="007068F3"/>
    <w:rsid w:val="00710190"/>
    <w:rsid w:val="007130DF"/>
    <w:rsid w:val="00713785"/>
    <w:rsid w:val="00714E1E"/>
    <w:rsid w:val="007162A2"/>
    <w:rsid w:val="00716419"/>
    <w:rsid w:val="00733C1D"/>
    <w:rsid w:val="00734BE4"/>
    <w:rsid w:val="00734CE4"/>
    <w:rsid w:val="0073789C"/>
    <w:rsid w:val="00742B3A"/>
    <w:rsid w:val="007449D1"/>
    <w:rsid w:val="00746D05"/>
    <w:rsid w:val="007473BB"/>
    <w:rsid w:val="007503A0"/>
    <w:rsid w:val="0075435F"/>
    <w:rsid w:val="0076045C"/>
    <w:rsid w:val="00761F76"/>
    <w:rsid w:val="00762AE6"/>
    <w:rsid w:val="007633A0"/>
    <w:rsid w:val="00763469"/>
    <w:rsid w:val="00764F9C"/>
    <w:rsid w:val="00776B73"/>
    <w:rsid w:val="007801B6"/>
    <w:rsid w:val="007801CB"/>
    <w:rsid w:val="00781414"/>
    <w:rsid w:val="00781607"/>
    <w:rsid w:val="007830A8"/>
    <w:rsid w:val="00783517"/>
    <w:rsid w:val="007906B9"/>
    <w:rsid w:val="0079587C"/>
    <w:rsid w:val="007A0292"/>
    <w:rsid w:val="007A660E"/>
    <w:rsid w:val="007A6648"/>
    <w:rsid w:val="007B1566"/>
    <w:rsid w:val="007B6815"/>
    <w:rsid w:val="007C68BA"/>
    <w:rsid w:val="007C75A0"/>
    <w:rsid w:val="007D2B91"/>
    <w:rsid w:val="007D3A19"/>
    <w:rsid w:val="007D54F2"/>
    <w:rsid w:val="007E60C9"/>
    <w:rsid w:val="007E7B0C"/>
    <w:rsid w:val="007F08FD"/>
    <w:rsid w:val="007F096D"/>
    <w:rsid w:val="007F09D7"/>
    <w:rsid w:val="007F4095"/>
    <w:rsid w:val="007F4321"/>
    <w:rsid w:val="007F5856"/>
    <w:rsid w:val="008008FA"/>
    <w:rsid w:val="008018E9"/>
    <w:rsid w:val="008019C9"/>
    <w:rsid w:val="008052EF"/>
    <w:rsid w:val="008100EE"/>
    <w:rsid w:val="008315A9"/>
    <w:rsid w:val="00831702"/>
    <w:rsid w:val="00832FC3"/>
    <w:rsid w:val="008336B3"/>
    <w:rsid w:val="0083425E"/>
    <w:rsid w:val="008371FA"/>
    <w:rsid w:val="00846CB3"/>
    <w:rsid w:val="00850ABE"/>
    <w:rsid w:val="0085142F"/>
    <w:rsid w:val="00854B7C"/>
    <w:rsid w:val="00855511"/>
    <w:rsid w:val="008713FD"/>
    <w:rsid w:val="00872734"/>
    <w:rsid w:val="00876F3C"/>
    <w:rsid w:val="00877FDF"/>
    <w:rsid w:val="00880724"/>
    <w:rsid w:val="008826D0"/>
    <w:rsid w:val="00887121"/>
    <w:rsid w:val="008944E6"/>
    <w:rsid w:val="00894795"/>
    <w:rsid w:val="00895182"/>
    <w:rsid w:val="00896146"/>
    <w:rsid w:val="008972BA"/>
    <w:rsid w:val="008A2EC9"/>
    <w:rsid w:val="008A479F"/>
    <w:rsid w:val="008A6AC9"/>
    <w:rsid w:val="008B7B65"/>
    <w:rsid w:val="008C142C"/>
    <w:rsid w:val="008C4DC6"/>
    <w:rsid w:val="008C5FBD"/>
    <w:rsid w:val="008D031C"/>
    <w:rsid w:val="008D10A7"/>
    <w:rsid w:val="008D216F"/>
    <w:rsid w:val="008D2AD2"/>
    <w:rsid w:val="008E6A74"/>
    <w:rsid w:val="008F03DC"/>
    <w:rsid w:val="008F0CC5"/>
    <w:rsid w:val="008F15B6"/>
    <w:rsid w:val="008F2DF0"/>
    <w:rsid w:val="008F31A7"/>
    <w:rsid w:val="008F320B"/>
    <w:rsid w:val="008F5249"/>
    <w:rsid w:val="00902041"/>
    <w:rsid w:val="009169A9"/>
    <w:rsid w:val="0092005C"/>
    <w:rsid w:val="0092494D"/>
    <w:rsid w:val="009249BB"/>
    <w:rsid w:val="00925680"/>
    <w:rsid w:val="009359A6"/>
    <w:rsid w:val="00936F69"/>
    <w:rsid w:val="009405D0"/>
    <w:rsid w:val="00940708"/>
    <w:rsid w:val="00952145"/>
    <w:rsid w:val="009552BA"/>
    <w:rsid w:val="00955EF4"/>
    <w:rsid w:val="009571DF"/>
    <w:rsid w:val="00962A9D"/>
    <w:rsid w:val="00970FFC"/>
    <w:rsid w:val="009711FC"/>
    <w:rsid w:val="0097602D"/>
    <w:rsid w:val="00977E09"/>
    <w:rsid w:val="00980DB1"/>
    <w:rsid w:val="00982F4A"/>
    <w:rsid w:val="0099613E"/>
    <w:rsid w:val="0099718E"/>
    <w:rsid w:val="00997C92"/>
    <w:rsid w:val="009A0F19"/>
    <w:rsid w:val="009A33CB"/>
    <w:rsid w:val="009A5CF2"/>
    <w:rsid w:val="009A61B1"/>
    <w:rsid w:val="009B3EEE"/>
    <w:rsid w:val="009B5DFE"/>
    <w:rsid w:val="009B689A"/>
    <w:rsid w:val="009C0B61"/>
    <w:rsid w:val="009C0EC9"/>
    <w:rsid w:val="009C445C"/>
    <w:rsid w:val="009C5038"/>
    <w:rsid w:val="009D1A0C"/>
    <w:rsid w:val="009E10BD"/>
    <w:rsid w:val="009E28C7"/>
    <w:rsid w:val="009E3083"/>
    <w:rsid w:val="009E47E0"/>
    <w:rsid w:val="009E4A67"/>
    <w:rsid w:val="009F0F1A"/>
    <w:rsid w:val="009F132C"/>
    <w:rsid w:val="009F35AC"/>
    <w:rsid w:val="009F45D9"/>
    <w:rsid w:val="009F5AF7"/>
    <w:rsid w:val="009F5DF3"/>
    <w:rsid w:val="009F5E53"/>
    <w:rsid w:val="00A00495"/>
    <w:rsid w:val="00A013D9"/>
    <w:rsid w:val="00A0325A"/>
    <w:rsid w:val="00A04CD3"/>
    <w:rsid w:val="00A0535E"/>
    <w:rsid w:val="00A10240"/>
    <w:rsid w:val="00A1067B"/>
    <w:rsid w:val="00A110C1"/>
    <w:rsid w:val="00A134C9"/>
    <w:rsid w:val="00A14986"/>
    <w:rsid w:val="00A16838"/>
    <w:rsid w:val="00A22685"/>
    <w:rsid w:val="00A26607"/>
    <w:rsid w:val="00A27604"/>
    <w:rsid w:val="00A27C86"/>
    <w:rsid w:val="00A30F95"/>
    <w:rsid w:val="00A33FEA"/>
    <w:rsid w:val="00A36363"/>
    <w:rsid w:val="00A406FE"/>
    <w:rsid w:val="00A43C8C"/>
    <w:rsid w:val="00A5602D"/>
    <w:rsid w:val="00A65A00"/>
    <w:rsid w:val="00A7249A"/>
    <w:rsid w:val="00A820D3"/>
    <w:rsid w:val="00A83F40"/>
    <w:rsid w:val="00A84D7B"/>
    <w:rsid w:val="00A91C60"/>
    <w:rsid w:val="00A93674"/>
    <w:rsid w:val="00A973CB"/>
    <w:rsid w:val="00AA0F83"/>
    <w:rsid w:val="00AA2EFB"/>
    <w:rsid w:val="00AA4976"/>
    <w:rsid w:val="00AA5EE1"/>
    <w:rsid w:val="00AA6293"/>
    <w:rsid w:val="00AA7C3B"/>
    <w:rsid w:val="00AB5AF8"/>
    <w:rsid w:val="00AB6CDC"/>
    <w:rsid w:val="00AB7931"/>
    <w:rsid w:val="00AC693C"/>
    <w:rsid w:val="00AD5477"/>
    <w:rsid w:val="00AE116D"/>
    <w:rsid w:val="00AE19BE"/>
    <w:rsid w:val="00AE1F4C"/>
    <w:rsid w:val="00AE2493"/>
    <w:rsid w:val="00AE3041"/>
    <w:rsid w:val="00AE3928"/>
    <w:rsid w:val="00AE4268"/>
    <w:rsid w:val="00AE5CF4"/>
    <w:rsid w:val="00AE6B6A"/>
    <w:rsid w:val="00AF0D48"/>
    <w:rsid w:val="00AF1314"/>
    <w:rsid w:val="00AF29BB"/>
    <w:rsid w:val="00AF7317"/>
    <w:rsid w:val="00B02945"/>
    <w:rsid w:val="00B03555"/>
    <w:rsid w:val="00B0777C"/>
    <w:rsid w:val="00B07D20"/>
    <w:rsid w:val="00B15685"/>
    <w:rsid w:val="00B1572B"/>
    <w:rsid w:val="00B1633F"/>
    <w:rsid w:val="00B30D20"/>
    <w:rsid w:val="00B33B98"/>
    <w:rsid w:val="00B34B69"/>
    <w:rsid w:val="00B355EF"/>
    <w:rsid w:val="00B42A44"/>
    <w:rsid w:val="00B440B9"/>
    <w:rsid w:val="00B47ADD"/>
    <w:rsid w:val="00B51D77"/>
    <w:rsid w:val="00B54FE6"/>
    <w:rsid w:val="00B5643F"/>
    <w:rsid w:val="00B56444"/>
    <w:rsid w:val="00B570A6"/>
    <w:rsid w:val="00B6020E"/>
    <w:rsid w:val="00B64EAC"/>
    <w:rsid w:val="00B72553"/>
    <w:rsid w:val="00B72F67"/>
    <w:rsid w:val="00B76053"/>
    <w:rsid w:val="00B766AF"/>
    <w:rsid w:val="00B77A1B"/>
    <w:rsid w:val="00B82113"/>
    <w:rsid w:val="00B82569"/>
    <w:rsid w:val="00B8261A"/>
    <w:rsid w:val="00B82F82"/>
    <w:rsid w:val="00B87169"/>
    <w:rsid w:val="00B92EAE"/>
    <w:rsid w:val="00B94022"/>
    <w:rsid w:val="00BA14E7"/>
    <w:rsid w:val="00BA21A7"/>
    <w:rsid w:val="00BA3B1A"/>
    <w:rsid w:val="00BB17A0"/>
    <w:rsid w:val="00BB3096"/>
    <w:rsid w:val="00BB3741"/>
    <w:rsid w:val="00BC152F"/>
    <w:rsid w:val="00BC1667"/>
    <w:rsid w:val="00BC178C"/>
    <w:rsid w:val="00BC341B"/>
    <w:rsid w:val="00BC5DCA"/>
    <w:rsid w:val="00BD1061"/>
    <w:rsid w:val="00BD29FF"/>
    <w:rsid w:val="00BD52E9"/>
    <w:rsid w:val="00BD7F37"/>
    <w:rsid w:val="00BE1F74"/>
    <w:rsid w:val="00BE2887"/>
    <w:rsid w:val="00BE2A20"/>
    <w:rsid w:val="00BE3C21"/>
    <w:rsid w:val="00BE3F59"/>
    <w:rsid w:val="00BE7B40"/>
    <w:rsid w:val="00BF3A58"/>
    <w:rsid w:val="00BF4821"/>
    <w:rsid w:val="00C0680F"/>
    <w:rsid w:val="00C151ED"/>
    <w:rsid w:val="00C1566C"/>
    <w:rsid w:val="00C221B2"/>
    <w:rsid w:val="00C2514D"/>
    <w:rsid w:val="00C26C67"/>
    <w:rsid w:val="00C30B14"/>
    <w:rsid w:val="00C322FE"/>
    <w:rsid w:val="00C34D31"/>
    <w:rsid w:val="00C42833"/>
    <w:rsid w:val="00C503D1"/>
    <w:rsid w:val="00C509FB"/>
    <w:rsid w:val="00C530E2"/>
    <w:rsid w:val="00C5311A"/>
    <w:rsid w:val="00C53201"/>
    <w:rsid w:val="00C54058"/>
    <w:rsid w:val="00C54516"/>
    <w:rsid w:val="00C619EC"/>
    <w:rsid w:val="00C62BAE"/>
    <w:rsid w:val="00C67732"/>
    <w:rsid w:val="00C724B6"/>
    <w:rsid w:val="00C74F51"/>
    <w:rsid w:val="00C76558"/>
    <w:rsid w:val="00C77770"/>
    <w:rsid w:val="00C8178E"/>
    <w:rsid w:val="00C835AB"/>
    <w:rsid w:val="00C839F4"/>
    <w:rsid w:val="00C87931"/>
    <w:rsid w:val="00C93998"/>
    <w:rsid w:val="00C942B5"/>
    <w:rsid w:val="00C96997"/>
    <w:rsid w:val="00CA2569"/>
    <w:rsid w:val="00CA462B"/>
    <w:rsid w:val="00CA6A26"/>
    <w:rsid w:val="00CA6BC1"/>
    <w:rsid w:val="00CA797B"/>
    <w:rsid w:val="00CB06BC"/>
    <w:rsid w:val="00CB232C"/>
    <w:rsid w:val="00CB394B"/>
    <w:rsid w:val="00CC0943"/>
    <w:rsid w:val="00CC3159"/>
    <w:rsid w:val="00CC3BA7"/>
    <w:rsid w:val="00CD0AB4"/>
    <w:rsid w:val="00CD6986"/>
    <w:rsid w:val="00CE056C"/>
    <w:rsid w:val="00CE4503"/>
    <w:rsid w:val="00CF3310"/>
    <w:rsid w:val="00D0208E"/>
    <w:rsid w:val="00D05C76"/>
    <w:rsid w:val="00D07919"/>
    <w:rsid w:val="00D12134"/>
    <w:rsid w:val="00D15C8E"/>
    <w:rsid w:val="00D20E6A"/>
    <w:rsid w:val="00D214B7"/>
    <w:rsid w:val="00D253B3"/>
    <w:rsid w:val="00D26BCC"/>
    <w:rsid w:val="00D322E0"/>
    <w:rsid w:val="00D32C7E"/>
    <w:rsid w:val="00D32E0F"/>
    <w:rsid w:val="00D408F1"/>
    <w:rsid w:val="00D45081"/>
    <w:rsid w:val="00D46287"/>
    <w:rsid w:val="00D46B5B"/>
    <w:rsid w:val="00D52268"/>
    <w:rsid w:val="00D52959"/>
    <w:rsid w:val="00D54227"/>
    <w:rsid w:val="00D54652"/>
    <w:rsid w:val="00D54947"/>
    <w:rsid w:val="00D5605E"/>
    <w:rsid w:val="00D563E8"/>
    <w:rsid w:val="00D63A86"/>
    <w:rsid w:val="00D667C7"/>
    <w:rsid w:val="00D82CF0"/>
    <w:rsid w:val="00D831C8"/>
    <w:rsid w:val="00D83DBB"/>
    <w:rsid w:val="00D852EA"/>
    <w:rsid w:val="00D927FF"/>
    <w:rsid w:val="00D93F1E"/>
    <w:rsid w:val="00D94CAB"/>
    <w:rsid w:val="00D97BC6"/>
    <w:rsid w:val="00DA7456"/>
    <w:rsid w:val="00DC1C0A"/>
    <w:rsid w:val="00DC4D5E"/>
    <w:rsid w:val="00DC7033"/>
    <w:rsid w:val="00DD2984"/>
    <w:rsid w:val="00DD6B3F"/>
    <w:rsid w:val="00DE48FF"/>
    <w:rsid w:val="00DE51E6"/>
    <w:rsid w:val="00DE567C"/>
    <w:rsid w:val="00DE7AD6"/>
    <w:rsid w:val="00DF0890"/>
    <w:rsid w:val="00DF0989"/>
    <w:rsid w:val="00E00DA9"/>
    <w:rsid w:val="00E02055"/>
    <w:rsid w:val="00E037FE"/>
    <w:rsid w:val="00E05025"/>
    <w:rsid w:val="00E1066E"/>
    <w:rsid w:val="00E120F0"/>
    <w:rsid w:val="00E152AA"/>
    <w:rsid w:val="00E21178"/>
    <w:rsid w:val="00E21DC7"/>
    <w:rsid w:val="00E22524"/>
    <w:rsid w:val="00E24511"/>
    <w:rsid w:val="00E24A06"/>
    <w:rsid w:val="00E2773B"/>
    <w:rsid w:val="00E34E30"/>
    <w:rsid w:val="00E404A8"/>
    <w:rsid w:val="00E44701"/>
    <w:rsid w:val="00E5129B"/>
    <w:rsid w:val="00E52DCD"/>
    <w:rsid w:val="00E559AF"/>
    <w:rsid w:val="00E60EFB"/>
    <w:rsid w:val="00E62889"/>
    <w:rsid w:val="00E706D4"/>
    <w:rsid w:val="00E7150B"/>
    <w:rsid w:val="00E72AB4"/>
    <w:rsid w:val="00E74325"/>
    <w:rsid w:val="00E77666"/>
    <w:rsid w:val="00E80012"/>
    <w:rsid w:val="00E85D18"/>
    <w:rsid w:val="00E8632F"/>
    <w:rsid w:val="00E95E3D"/>
    <w:rsid w:val="00E962FD"/>
    <w:rsid w:val="00E96FE6"/>
    <w:rsid w:val="00EA18FD"/>
    <w:rsid w:val="00EA7D26"/>
    <w:rsid w:val="00EA7FF3"/>
    <w:rsid w:val="00EB07F6"/>
    <w:rsid w:val="00EB6724"/>
    <w:rsid w:val="00EC28B1"/>
    <w:rsid w:val="00EC43BE"/>
    <w:rsid w:val="00ED2580"/>
    <w:rsid w:val="00ED3BA1"/>
    <w:rsid w:val="00EE3729"/>
    <w:rsid w:val="00EF281E"/>
    <w:rsid w:val="00EF45C8"/>
    <w:rsid w:val="00EF4D9B"/>
    <w:rsid w:val="00F04CA5"/>
    <w:rsid w:val="00F07093"/>
    <w:rsid w:val="00F115A6"/>
    <w:rsid w:val="00F15468"/>
    <w:rsid w:val="00F15D9C"/>
    <w:rsid w:val="00F21C70"/>
    <w:rsid w:val="00F32FF5"/>
    <w:rsid w:val="00F40F0A"/>
    <w:rsid w:val="00F445E6"/>
    <w:rsid w:val="00F50AE7"/>
    <w:rsid w:val="00F51EBE"/>
    <w:rsid w:val="00F55498"/>
    <w:rsid w:val="00F55909"/>
    <w:rsid w:val="00F60F72"/>
    <w:rsid w:val="00F64948"/>
    <w:rsid w:val="00F703B5"/>
    <w:rsid w:val="00F70A95"/>
    <w:rsid w:val="00F7151D"/>
    <w:rsid w:val="00F766E9"/>
    <w:rsid w:val="00F8185F"/>
    <w:rsid w:val="00F82EAE"/>
    <w:rsid w:val="00F8310A"/>
    <w:rsid w:val="00F831A0"/>
    <w:rsid w:val="00F93AC6"/>
    <w:rsid w:val="00F9490F"/>
    <w:rsid w:val="00F96507"/>
    <w:rsid w:val="00F97101"/>
    <w:rsid w:val="00FB0219"/>
    <w:rsid w:val="00FB10A6"/>
    <w:rsid w:val="00FB2050"/>
    <w:rsid w:val="00FB2CEC"/>
    <w:rsid w:val="00FB350A"/>
    <w:rsid w:val="00FB3546"/>
    <w:rsid w:val="00FB3E0B"/>
    <w:rsid w:val="00FB51CC"/>
    <w:rsid w:val="00FC1FB0"/>
    <w:rsid w:val="00FC2443"/>
    <w:rsid w:val="00FC7FA7"/>
    <w:rsid w:val="00FD0050"/>
    <w:rsid w:val="00FD1716"/>
    <w:rsid w:val="00FD206A"/>
    <w:rsid w:val="00FD66E6"/>
    <w:rsid w:val="00FE0583"/>
    <w:rsid w:val="00FE2613"/>
    <w:rsid w:val="00FE3DE0"/>
    <w:rsid w:val="00FE413A"/>
    <w:rsid w:val="00FF250B"/>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1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4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961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3B8C"/>
    <w:rPr>
      <w:rFonts w:cs="Times New Roman"/>
      <w:sz w:val="2"/>
    </w:rPr>
  </w:style>
  <w:style w:type="paragraph" w:styleId="Header">
    <w:name w:val="header"/>
    <w:basedOn w:val="Normal"/>
    <w:link w:val="HeaderChar"/>
    <w:uiPriority w:val="99"/>
    <w:rsid w:val="00896146"/>
    <w:pPr>
      <w:tabs>
        <w:tab w:val="center" w:pos="4819"/>
        <w:tab w:val="right" w:pos="9638"/>
      </w:tabs>
    </w:pPr>
  </w:style>
  <w:style w:type="character" w:customStyle="1" w:styleId="HeaderChar">
    <w:name w:val="Header Char"/>
    <w:basedOn w:val="DefaultParagraphFont"/>
    <w:link w:val="Header"/>
    <w:uiPriority w:val="99"/>
    <w:semiHidden/>
    <w:locked/>
    <w:rsid w:val="006E3B8C"/>
    <w:rPr>
      <w:rFonts w:cs="Times New Roman"/>
      <w:sz w:val="24"/>
      <w:szCs w:val="24"/>
    </w:rPr>
  </w:style>
  <w:style w:type="paragraph" w:styleId="Footer">
    <w:name w:val="footer"/>
    <w:basedOn w:val="Normal"/>
    <w:link w:val="FooterChar"/>
    <w:uiPriority w:val="99"/>
    <w:rsid w:val="00896146"/>
    <w:pPr>
      <w:tabs>
        <w:tab w:val="center" w:pos="4819"/>
        <w:tab w:val="right" w:pos="9638"/>
      </w:tabs>
    </w:pPr>
  </w:style>
  <w:style w:type="character" w:customStyle="1" w:styleId="FooterChar">
    <w:name w:val="Footer Char"/>
    <w:basedOn w:val="DefaultParagraphFont"/>
    <w:link w:val="Footer"/>
    <w:uiPriority w:val="99"/>
    <w:semiHidden/>
    <w:locked/>
    <w:rsid w:val="006E3B8C"/>
    <w:rPr>
      <w:rFonts w:cs="Times New Roman"/>
      <w:sz w:val="24"/>
      <w:szCs w:val="24"/>
    </w:rPr>
  </w:style>
  <w:style w:type="character" w:styleId="Emphasis">
    <w:name w:val="Emphasis"/>
    <w:basedOn w:val="DefaultParagraphFont"/>
    <w:uiPriority w:val="99"/>
    <w:qFormat/>
    <w:rsid w:val="00B77A1B"/>
    <w:rPr>
      <w:rFonts w:cs="Times New Roman"/>
      <w:i/>
    </w:rPr>
  </w:style>
  <w:style w:type="paragraph" w:styleId="NormalWeb">
    <w:name w:val="Normal (Web)"/>
    <w:basedOn w:val="Normal"/>
    <w:uiPriority w:val="99"/>
    <w:rsid w:val="002D31D9"/>
    <w:pPr>
      <w:spacing w:before="210" w:after="210"/>
    </w:pPr>
  </w:style>
  <w:style w:type="character" w:styleId="CommentReference">
    <w:name w:val="annotation reference"/>
    <w:basedOn w:val="DefaultParagraphFont"/>
    <w:uiPriority w:val="99"/>
    <w:rsid w:val="00B87169"/>
    <w:rPr>
      <w:rFonts w:cs="Times New Roman"/>
      <w:sz w:val="16"/>
    </w:rPr>
  </w:style>
  <w:style w:type="paragraph" w:styleId="CommentText">
    <w:name w:val="annotation text"/>
    <w:basedOn w:val="Normal"/>
    <w:link w:val="CommentTextChar"/>
    <w:uiPriority w:val="99"/>
    <w:rsid w:val="00B87169"/>
    <w:rPr>
      <w:sz w:val="20"/>
      <w:szCs w:val="20"/>
    </w:rPr>
  </w:style>
  <w:style w:type="character" w:customStyle="1" w:styleId="CommentTextChar">
    <w:name w:val="Comment Text Char"/>
    <w:basedOn w:val="DefaultParagraphFont"/>
    <w:link w:val="CommentText"/>
    <w:uiPriority w:val="99"/>
    <w:locked/>
    <w:rsid w:val="00B87169"/>
    <w:rPr>
      <w:rFonts w:cs="Times New Roman"/>
    </w:rPr>
  </w:style>
  <w:style w:type="paragraph" w:styleId="CommentSubject">
    <w:name w:val="annotation subject"/>
    <w:basedOn w:val="CommentText"/>
    <w:next w:val="CommentText"/>
    <w:link w:val="CommentSubjectChar"/>
    <w:uiPriority w:val="99"/>
    <w:rsid w:val="00B87169"/>
    <w:rPr>
      <w:b/>
      <w:bCs/>
    </w:rPr>
  </w:style>
  <w:style w:type="character" w:customStyle="1" w:styleId="CommentSubjectChar">
    <w:name w:val="Comment Subject Char"/>
    <w:basedOn w:val="CommentTextChar"/>
    <w:link w:val="CommentSubject"/>
    <w:uiPriority w:val="99"/>
    <w:locked/>
    <w:rsid w:val="00B87169"/>
    <w:rPr>
      <w:b/>
    </w:rPr>
  </w:style>
  <w:style w:type="paragraph" w:styleId="DocumentMap">
    <w:name w:val="Document Map"/>
    <w:basedOn w:val="Normal"/>
    <w:link w:val="DocumentMapChar"/>
    <w:uiPriority w:val="99"/>
    <w:semiHidden/>
    <w:rsid w:val="00F8310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E3B8C"/>
    <w:rPr>
      <w:rFonts w:cs="Times New Roman"/>
      <w:sz w:val="2"/>
    </w:rPr>
  </w:style>
  <w:style w:type="character" w:styleId="Hyperlink">
    <w:name w:val="Hyperlink"/>
    <w:basedOn w:val="DefaultParagraphFont"/>
    <w:uiPriority w:val="99"/>
    <w:rsid w:val="00645A3F"/>
    <w:rPr>
      <w:rFonts w:cs="Times New Roman"/>
      <w:color w:val="073D78"/>
      <w:u w:val="none"/>
      <w:effect w:val="none"/>
    </w:rPr>
  </w:style>
  <w:style w:type="paragraph" w:customStyle="1" w:styleId="property">
    <w:name w:val="property"/>
    <w:basedOn w:val="Normal"/>
    <w:uiPriority w:val="99"/>
    <w:rsid w:val="00645A3F"/>
    <w:pPr>
      <w:spacing w:before="100" w:beforeAutospacing="1" w:after="240"/>
    </w:pPr>
  </w:style>
</w:styles>
</file>

<file path=word/webSettings.xml><?xml version="1.0" encoding="utf-8"?>
<w:webSettings xmlns:r="http://schemas.openxmlformats.org/officeDocument/2006/relationships" xmlns:w="http://schemas.openxmlformats.org/wordprocessingml/2006/main">
  <w:divs>
    <w:div w:id="1651980075">
      <w:marLeft w:val="0"/>
      <w:marRight w:val="0"/>
      <w:marTop w:val="0"/>
      <w:marBottom w:val="0"/>
      <w:divBdr>
        <w:top w:val="none" w:sz="0" w:space="0" w:color="auto"/>
        <w:left w:val="none" w:sz="0" w:space="0" w:color="auto"/>
        <w:bottom w:val="none" w:sz="0" w:space="0" w:color="auto"/>
        <w:right w:val="none" w:sz="0" w:space="0" w:color="auto"/>
      </w:divBdr>
    </w:div>
    <w:div w:id="1651980077">
      <w:marLeft w:val="0"/>
      <w:marRight w:val="0"/>
      <w:marTop w:val="0"/>
      <w:marBottom w:val="0"/>
      <w:divBdr>
        <w:top w:val="none" w:sz="0" w:space="0" w:color="auto"/>
        <w:left w:val="none" w:sz="0" w:space="0" w:color="auto"/>
        <w:bottom w:val="none" w:sz="0" w:space="0" w:color="auto"/>
        <w:right w:val="none" w:sz="0" w:space="0" w:color="auto"/>
      </w:divBdr>
      <w:divsChild>
        <w:div w:id="1651980080">
          <w:marLeft w:val="0"/>
          <w:marRight w:val="0"/>
          <w:marTop w:val="0"/>
          <w:marBottom w:val="0"/>
          <w:divBdr>
            <w:top w:val="none" w:sz="0" w:space="0" w:color="auto"/>
            <w:left w:val="none" w:sz="0" w:space="0" w:color="auto"/>
            <w:bottom w:val="none" w:sz="0" w:space="0" w:color="auto"/>
            <w:right w:val="none" w:sz="0" w:space="0" w:color="auto"/>
          </w:divBdr>
          <w:divsChild>
            <w:div w:id="1651980079">
              <w:marLeft w:val="0"/>
              <w:marRight w:val="0"/>
              <w:marTop w:val="165"/>
              <w:marBottom w:val="0"/>
              <w:divBdr>
                <w:top w:val="single" w:sz="6" w:space="3" w:color="DEEBE8"/>
                <w:left w:val="single" w:sz="6" w:space="2" w:color="DEEBE8"/>
                <w:bottom w:val="single" w:sz="6" w:space="3" w:color="DEEBE8"/>
                <w:right w:val="single" w:sz="6" w:space="3" w:color="DEEBE8"/>
              </w:divBdr>
              <w:divsChild>
                <w:div w:id="1651980087">
                  <w:marLeft w:val="0"/>
                  <w:marRight w:val="0"/>
                  <w:marTop w:val="0"/>
                  <w:marBottom w:val="0"/>
                  <w:divBdr>
                    <w:top w:val="none" w:sz="0" w:space="0" w:color="auto"/>
                    <w:left w:val="none" w:sz="0" w:space="0" w:color="auto"/>
                    <w:bottom w:val="none" w:sz="0" w:space="0" w:color="auto"/>
                    <w:right w:val="none" w:sz="0" w:space="0" w:color="auto"/>
                  </w:divBdr>
                  <w:divsChild>
                    <w:div w:id="1651980093">
                      <w:marLeft w:val="0"/>
                      <w:marRight w:val="0"/>
                      <w:marTop w:val="0"/>
                      <w:marBottom w:val="0"/>
                      <w:divBdr>
                        <w:top w:val="none" w:sz="0" w:space="0" w:color="auto"/>
                        <w:left w:val="none" w:sz="0" w:space="0" w:color="auto"/>
                        <w:bottom w:val="none" w:sz="0" w:space="0" w:color="auto"/>
                        <w:right w:val="none" w:sz="0" w:space="0" w:color="auto"/>
                      </w:divBdr>
                      <w:divsChild>
                        <w:div w:id="1651980092">
                          <w:marLeft w:val="0"/>
                          <w:marRight w:val="0"/>
                          <w:marTop w:val="0"/>
                          <w:marBottom w:val="0"/>
                          <w:divBdr>
                            <w:top w:val="none" w:sz="0" w:space="0" w:color="auto"/>
                            <w:left w:val="none" w:sz="0" w:space="0" w:color="auto"/>
                            <w:bottom w:val="none" w:sz="0" w:space="0" w:color="auto"/>
                            <w:right w:val="none" w:sz="0" w:space="0" w:color="auto"/>
                          </w:divBdr>
                          <w:divsChild>
                            <w:div w:id="1651980090">
                              <w:marLeft w:val="0"/>
                              <w:marRight w:val="0"/>
                              <w:marTop w:val="0"/>
                              <w:marBottom w:val="225"/>
                              <w:divBdr>
                                <w:top w:val="none" w:sz="0" w:space="0" w:color="auto"/>
                                <w:left w:val="none" w:sz="0" w:space="0" w:color="auto"/>
                                <w:bottom w:val="none" w:sz="0" w:space="0" w:color="auto"/>
                                <w:right w:val="none" w:sz="0" w:space="0" w:color="auto"/>
                              </w:divBdr>
                              <w:divsChild>
                                <w:div w:id="16519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980083">
      <w:marLeft w:val="0"/>
      <w:marRight w:val="0"/>
      <w:marTop w:val="0"/>
      <w:marBottom w:val="0"/>
      <w:divBdr>
        <w:top w:val="none" w:sz="0" w:space="0" w:color="auto"/>
        <w:left w:val="none" w:sz="0" w:space="0" w:color="auto"/>
        <w:bottom w:val="none" w:sz="0" w:space="0" w:color="auto"/>
        <w:right w:val="none" w:sz="0" w:space="0" w:color="auto"/>
      </w:divBdr>
    </w:div>
    <w:div w:id="1651980084">
      <w:marLeft w:val="0"/>
      <w:marRight w:val="0"/>
      <w:marTop w:val="0"/>
      <w:marBottom w:val="0"/>
      <w:divBdr>
        <w:top w:val="none" w:sz="0" w:space="0" w:color="auto"/>
        <w:left w:val="none" w:sz="0" w:space="0" w:color="auto"/>
        <w:bottom w:val="none" w:sz="0" w:space="0" w:color="auto"/>
        <w:right w:val="none" w:sz="0" w:space="0" w:color="auto"/>
      </w:divBdr>
    </w:div>
    <w:div w:id="1651980091">
      <w:marLeft w:val="0"/>
      <w:marRight w:val="0"/>
      <w:marTop w:val="0"/>
      <w:marBottom w:val="0"/>
      <w:divBdr>
        <w:top w:val="none" w:sz="0" w:space="0" w:color="auto"/>
        <w:left w:val="none" w:sz="0" w:space="0" w:color="auto"/>
        <w:bottom w:val="none" w:sz="0" w:space="0" w:color="auto"/>
        <w:right w:val="none" w:sz="0" w:space="0" w:color="auto"/>
      </w:divBdr>
      <w:divsChild>
        <w:div w:id="1651980088">
          <w:marLeft w:val="0"/>
          <w:marRight w:val="0"/>
          <w:marTop w:val="0"/>
          <w:marBottom w:val="0"/>
          <w:divBdr>
            <w:top w:val="none" w:sz="0" w:space="0" w:color="auto"/>
            <w:left w:val="none" w:sz="0" w:space="0" w:color="auto"/>
            <w:bottom w:val="none" w:sz="0" w:space="0" w:color="auto"/>
            <w:right w:val="none" w:sz="0" w:space="0" w:color="auto"/>
          </w:divBdr>
          <w:divsChild>
            <w:div w:id="1651980085">
              <w:marLeft w:val="0"/>
              <w:marRight w:val="0"/>
              <w:marTop w:val="0"/>
              <w:marBottom w:val="0"/>
              <w:divBdr>
                <w:top w:val="none" w:sz="0" w:space="0" w:color="auto"/>
                <w:left w:val="none" w:sz="0" w:space="0" w:color="auto"/>
                <w:bottom w:val="none" w:sz="0" w:space="0" w:color="auto"/>
                <w:right w:val="none" w:sz="0" w:space="0" w:color="auto"/>
              </w:divBdr>
              <w:divsChild>
                <w:div w:id="1651980076">
                  <w:marLeft w:val="25"/>
                  <w:marRight w:val="300"/>
                  <w:marTop w:val="0"/>
                  <w:marBottom w:val="0"/>
                  <w:divBdr>
                    <w:top w:val="none" w:sz="0" w:space="0" w:color="auto"/>
                    <w:left w:val="none" w:sz="0" w:space="0" w:color="auto"/>
                    <w:bottom w:val="none" w:sz="0" w:space="0" w:color="auto"/>
                    <w:right w:val="none" w:sz="0" w:space="0" w:color="auto"/>
                  </w:divBdr>
                  <w:divsChild>
                    <w:div w:id="1651980081">
                      <w:marLeft w:val="0"/>
                      <w:marRight w:val="0"/>
                      <w:marTop w:val="0"/>
                      <w:marBottom w:val="0"/>
                      <w:divBdr>
                        <w:top w:val="none" w:sz="0" w:space="0" w:color="auto"/>
                        <w:left w:val="none" w:sz="0" w:space="0" w:color="auto"/>
                        <w:bottom w:val="none" w:sz="0" w:space="0" w:color="auto"/>
                        <w:right w:val="none" w:sz="0" w:space="0" w:color="auto"/>
                      </w:divBdr>
                      <w:divsChild>
                        <w:div w:id="1651980082">
                          <w:marLeft w:val="0"/>
                          <w:marRight w:val="0"/>
                          <w:marTop w:val="0"/>
                          <w:marBottom w:val="0"/>
                          <w:divBdr>
                            <w:top w:val="none" w:sz="0" w:space="0" w:color="auto"/>
                            <w:left w:val="none" w:sz="0" w:space="0" w:color="auto"/>
                            <w:bottom w:val="none" w:sz="0" w:space="0" w:color="auto"/>
                            <w:right w:val="none" w:sz="0" w:space="0" w:color="auto"/>
                          </w:divBdr>
                          <w:divsChild>
                            <w:div w:id="1651980086">
                              <w:marLeft w:val="0"/>
                              <w:marRight w:val="0"/>
                              <w:marTop w:val="0"/>
                              <w:marBottom w:val="0"/>
                              <w:divBdr>
                                <w:top w:val="none" w:sz="0" w:space="0" w:color="auto"/>
                                <w:left w:val="none" w:sz="0" w:space="0" w:color="auto"/>
                                <w:bottom w:val="none" w:sz="0" w:space="0" w:color="auto"/>
                                <w:right w:val="none" w:sz="0" w:space="0" w:color="auto"/>
                              </w:divBdr>
                              <w:divsChild>
                                <w:div w:id="16519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980094">
      <w:marLeft w:val="0"/>
      <w:marRight w:val="0"/>
      <w:marTop w:val="0"/>
      <w:marBottom w:val="0"/>
      <w:divBdr>
        <w:top w:val="none" w:sz="0" w:space="0" w:color="auto"/>
        <w:left w:val="none" w:sz="0" w:space="0" w:color="auto"/>
        <w:bottom w:val="none" w:sz="0" w:space="0" w:color="auto"/>
        <w:right w:val="none" w:sz="0" w:space="0" w:color="auto"/>
      </w:divBdr>
    </w:div>
    <w:div w:id="1651980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sword\skabelon\arbejdsgruppeskabeloner\asbrev%20m%20logo%20s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asbrev m logo sort</Template>
  <TotalTime>2</TotalTime>
  <Pages>2</Pages>
  <Words>425</Words>
  <Characters>2596</Characters>
  <Application>Microsoft Office Outlook</Application>
  <DocSecurity>0</DocSecurity>
  <Lines>0</Lines>
  <Paragraphs>0</Paragraphs>
  <ScaleCrop>false</ScaleCrop>
  <Company>EFIF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annewe</dc:creator>
  <cp:keywords/>
  <dc:description/>
  <cp:lastModifiedBy>annewe</cp:lastModifiedBy>
  <cp:revision>2</cp:revision>
  <cp:lastPrinted>2013-05-26T21:37:00Z</cp:lastPrinted>
  <dcterms:created xsi:type="dcterms:W3CDTF">2013-05-26T21:38:00Z</dcterms:created>
  <dcterms:modified xsi:type="dcterms:W3CDTF">2013-05-26T21:38:00Z</dcterms:modified>
</cp:coreProperties>
</file>